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AAB" w:rsidRDefault="00000000">
      <w:pPr>
        <w:pStyle w:val="1"/>
        <w:spacing w:before="71"/>
        <w:ind w:left="0" w:right="138"/>
        <w:jc w:val="center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2"/>
        </w:rPr>
        <w:t xml:space="preserve"> МАЗМҰНЫ</w:t>
      </w:r>
    </w:p>
    <w:p w:rsidR="00464AAB" w:rsidRPr="0072346F" w:rsidRDefault="0072346F">
      <w:pPr>
        <w:pStyle w:val="a3"/>
      </w:pPr>
      <w:r>
        <w:rPr>
          <w:b/>
        </w:rPr>
        <w:t xml:space="preserve"> СС </w:t>
      </w:r>
      <w:r w:rsidRPr="0072346F">
        <w:rPr>
          <w:b/>
        </w:rPr>
        <w:t xml:space="preserve">1 </w:t>
      </w:r>
      <w:r w:rsidRPr="00712B0E">
        <w:rPr>
          <w:bCs/>
        </w:rPr>
        <w:t>Исламға дейінгі дәуірдегі арабтардың қоғамдық және діни дамуы</w:t>
      </w:r>
    </w:p>
    <w:p w:rsidR="00464AAB" w:rsidRDefault="00464AAB">
      <w:pPr>
        <w:pStyle w:val="a3"/>
        <w:ind w:left="0"/>
      </w:pPr>
    </w:p>
    <w:p w:rsidR="0072346F" w:rsidRPr="00712B0E" w:rsidRDefault="0072346F" w:rsidP="0072346F">
      <w:pPr>
        <w:pStyle w:val="TableParagrap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7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2</w:t>
      </w:r>
      <w:r w:rsidRPr="00712B0E">
        <w:rPr>
          <w:b/>
          <w:spacing w:val="-6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.</w:t>
      </w:r>
      <w:r w:rsidRPr="00712B0E">
        <w:rPr>
          <w:b/>
          <w:spacing w:val="-6"/>
          <w:sz w:val="24"/>
          <w:szCs w:val="24"/>
        </w:rPr>
        <w:t xml:space="preserve"> 1</w:t>
      </w:r>
      <w:r w:rsidRPr="00712B0E">
        <w:rPr>
          <w:bCs/>
          <w:sz w:val="24"/>
          <w:szCs w:val="24"/>
        </w:rPr>
        <w:t xml:space="preserve"> Мұхаммед пайғамбардың діни қызметінің Меккелік дәуірі</w:t>
      </w:r>
    </w:p>
    <w:p w:rsidR="00464AAB" w:rsidRPr="0072346F" w:rsidRDefault="0072346F">
      <w:pPr>
        <w:pStyle w:val="a3"/>
        <w:rPr>
          <w:lang w:val="ru-RU"/>
        </w:rPr>
      </w:pPr>
      <w:r>
        <w:rPr>
          <w:b/>
          <w:lang w:val="ru-RU"/>
        </w:rPr>
        <w:t xml:space="preserve"> </w:t>
      </w:r>
    </w:p>
    <w:p w:rsidR="00464AAB" w:rsidRDefault="00000000">
      <w:pPr>
        <w:ind w:left="2"/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Ежелгі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германдықтардың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әлеуметтік-саяси</w:t>
      </w:r>
      <w:r>
        <w:rPr>
          <w:spacing w:val="-4"/>
          <w:sz w:val="24"/>
        </w:rPr>
        <w:t xml:space="preserve"> </w:t>
      </w:r>
      <w:r>
        <w:rPr>
          <w:sz w:val="24"/>
        </w:rPr>
        <w:t>құрылымын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көрсету.</w:t>
      </w:r>
    </w:p>
    <w:p w:rsidR="00464AAB" w:rsidRDefault="00000000">
      <w:pPr>
        <w:ind w:left="2"/>
        <w:rPr>
          <w:sz w:val="24"/>
        </w:rPr>
      </w:pP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464AAB" w:rsidRDefault="00000000">
      <w:pPr>
        <w:pStyle w:val="1"/>
      </w:pPr>
      <w:r>
        <w:rPr>
          <w:spacing w:val="-2"/>
        </w:rPr>
        <w:t>Сұрақтары: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Ежелгі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</w:t>
      </w:r>
      <w:r>
        <w:rPr>
          <w:spacing w:val="-2"/>
          <w:sz w:val="24"/>
        </w:rPr>
        <w:t xml:space="preserve"> </w:t>
      </w:r>
      <w:r>
        <w:rPr>
          <w:sz w:val="24"/>
        </w:rPr>
        <w:t>қоғамының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2"/>
          <w:sz w:val="24"/>
        </w:rPr>
        <w:t xml:space="preserve"> құрамы.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Рулық</w:t>
      </w:r>
      <w:r>
        <w:rPr>
          <w:spacing w:val="-2"/>
          <w:sz w:val="24"/>
        </w:rPr>
        <w:t xml:space="preserve"> байланыстары.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Құлдық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сипаты.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Халық</w:t>
      </w:r>
      <w:r>
        <w:rPr>
          <w:spacing w:val="-2"/>
          <w:sz w:val="24"/>
        </w:rPr>
        <w:t xml:space="preserve"> </w:t>
      </w:r>
      <w:r>
        <w:rPr>
          <w:sz w:val="24"/>
        </w:rPr>
        <w:t>жиналысы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функциялары.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spacing w:before="1"/>
        <w:rPr>
          <w:sz w:val="24"/>
        </w:rPr>
      </w:pPr>
      <w:r>
        <w:rPr>
          <w:sz w:val="24"/>
        </w:rPr>
        <w:t>Ақсақалдар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жиналысы.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Тайпа</w:t>
      </w:r>
      <w:r>
        <w:rPr>
          <w:spacing w:val="-3"/>
          <w:sz w:val="24"/>
        </w:rPr>
        <w:t xml:space="preserve"> </w:t>
      </w:r>
      <w:r>
        <w:rPr>
          <w:sz w:val="24"/>
        </w:rPr>
        <w:t>көсемдері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корольдер.</w:t>
      </w:r>
    </w:p>
    <w:p w:rsidR="00464AAB" w:rsidRDefault="00000000">
      <w:pPr>
        <w:pStyle w:val="a3"/>
        <w:ind w:right="136"/>
        <w:jc w:val="both"/>
      </w:pPr>
      <w:r>
        <w:rPr>
          <w:b/>
        </w:rPr>
        <w:t xml:space="preserve">Методикалық ұсыныстар: </w:t>
      </w:r>
      <w:r>
        <w:t>Ежелгі германдықтарға байланысты жазба деректерден әлеуметтік-саяси құрылымына байланысты мәліметтерді бөліп алу. Ол үшін әлеуметтік- саяси құрылымынң анықтамасын білу қажет.</w:t>
      </w:r>
    </w:p>
    <w:p w:rsidR="00464AAB" w:rsidRDefault="00000000">
      <w:pPr>
        <w:pStyle w:val="1"/>
      </w:pPr>
      <w:r>
        <w:rPr>
          <w:spacing w:val="-2"/>
        </w:rPr>
        <w:t>Әдебиет:</w:t>
      </w:r>
    </w:p>
    <w:p w:rsidR="00464AAB" w:rsidRDefault="00000000">
      <w:pPr>
        <w:pStyle w:val="a3"/>
        <w:ind w:right="144"/>
      </w:pPr>
      <w:r>
        <w:t>Буданова В.П.</w:t>
      </w:r>
      <w:r>
        <w:rPr>
          <w:spacing w:val="40"/>
        </w:rPr>
        <w:t xml:space="preserve"> </w:t>
      </w:r>
      <w:r>
        <w:t>Этнонимия племен Западной Еворпы: рубеж античности и средневековья. М., 1991.</w:t>
      </w:r>
    </w:p>
    <w:p w:rsidR="00464AAB" w:rsidRDefault="00000000">
      <w:pPr>
        <w:pStyle w:val="a3"/>
      </w:pPr>
      <w:r>
        <w:t>Шервуд</w:t>
      </w:r>
      <w:r>
        <w:rPr>
          <w:spacing w:val="-2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лангобардов.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rPr>
          <w:spacing w:val="-2"/>
        </w:rPr>
        <w:t>1992.</w:t>
      </w:r>
    </w:p>
    <w:p w:rsidR="00464AAB" w:rsidRDefault="00000000">
      <w:pPr>
        <w:pStyle w:val="a3"/>
      </w:pPr>
      <w:r>
        <w:t>Жумагулов</w:t>
      </w:r>
      <w:r>
        <w:rPr>
          <w:spacing w:val="-4"/>
        </w:rPr>
        <w:t xml:space="preserve"> </w:t>
      </w:r>
      <w:r>
        <w:t>К.Т.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германских</w:t>
      </w:r>
      <w:r>
        <w:rPr>
          <w:spacing w:val="-1"/>
        </w:rPr>
        <w:t xml:space="preserve"> </w:t>
      </w:r>
      <w:r>
        <w:t>племен.</w:t>
      </w:r>
      <w:r>
        <w:rPr>
          <w:spacing w:val="-3"/>
        </w:rPr>
        <w:t xml:space="preserve"> </w:t>
      </w:r>
      <w:r>
        <w:t>Алматы,</w:t>
      </w:r>
      <w:r>
        <w:rPr>
          <w:spacing w:val="-3"/>
        </w:rPr>
        <w:t xml:space="preserve"> </w:t>
      </w:r>
      <w:r>
        <w:rPr>
          <w:spacing w:val="-2"/>
        </w:rPr>
        <w:t>2002.</w:t>
      </w:r>
    </w:p>
    <w:p w:rsidR="00464AAB" w:rsidRDefault="00464AAB">
      <w:pPr>
        <w:pStyle w:val="a3"/>
        <w:ind w:left="0"/>
      </w:pPr>
    </w:p>
    <w:p w:rsidR="00464AAB" w:rsidRDefault="00464AAB">
      <w:pPr>
        <w:pStyle w:val="a3"/>
        <w:spacing w:before="274"/>
        <w:ind w:left="0"/>
      </w:pPr>
    </w:p>
    <w:p w:rsidR="00464AAB" w:rsidRPr="0072346F" w:rsidRDefault="0072346F" w:rsidP="0072346F">
      <w:pPr>
        <w:pStyle w:val="TableParagraph"/>
        <w:jc w:val="bot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10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3.</w:t>
      </w:r>
      <w:r w:rsidRPr="00712B0E">
        <w:rPr>
          <w:b/>
          <w:spacing w:val="35"/>
          <w:sz w:val="24"/>
          <w:szCs w:val="24"/>
        </w:rPr>
        <w:t xml:space="preserve">  1-</w:t>
      </w:r>
      <w:r w:rsidRPr="00712B0E">
        <w:rPr>
          <w:bCs/>
          <w:sz w:val="24"/>
          <w:szCs w:val="24"/>
        </w:rPr>
        <w:t xml:space="preserve"> Мұхаммед пайғамбардың діни қызметінің Мединелік дәуірі</w:t>
      </w:r>
    </w:p>
    <w:p w:rsidR="00464AAB" w:rsidRDefault="001A36EB">
      <w:pPr>
        <w:pStyle w:val="a3"/>
        <w:ind w:left="0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</w:p>
    <w:p w:rsidR="001A36EB" w:rsidRDefault="001A36EB" w:rsidP="001A36EB">
      <w:pPr>
        <w:pStyle w:val="1"/>
        <w:rPr>
          <w:spacing w:val="-2"/>
        </w:rPr>
      </w:pPr>
      <w:r>
        <w:rPr>
          <w:spacing w:val="-2"/>
        </w:rPr>
        <w:t>Сұрақтары:</w:t>
      </w:r>
    </w:p>
    <w:p w:rsidR="0072346F" w:rsidRDefault="0072346F" w:rsidP="0072346F">
      <w:pPr>
        <w:pStyle w:val="TableParagrap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10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3.</w:t>
      </w:r>
      <w:r w:rsidRPr="00712B0E">
        <w:rPr>
          <w:b/>
          <w:spacing w:val="35"/>
          <w:sz w:val="24"/>
          <w:szCs w:val="24"/>
        </w:rPr>
        <w:t xml:space="preserve">  1-</w:t>
      </w:r>
      <w:r w:rsidRPr="00712B0E">
        <w:rPr>
          <w:bCs/>
          <w:sz w:val="24"/>
          <w:szCs w:val="24"/>
        </w:rPr>
        <w:t xml:space="preserve"> Мұхаммед пайғамбардың діни қызметінің </w:t>
      </w:r>
      <w:r w:rsidRPr="0072346F">
        <w:rPr>
          <w:bCs/>
          <w:sz w:val="24"/>
          <w:szCs w:val="24"/>
        </w:rPr>
        <w:t xml:space="preserve"> </w:t>
      </w:r>
      <w:r w:rsidR="001A36EB" w:rsidRPr="001A36EB">
        <w:t>қалыптасуы</w:t>
      </w:r>
    </w:p>
    <w:p w:rsidR="0072346F" w:rsidRPr="00712B0E" w:rsidRDefault="0072346F" w:rsidP="0072346F">
      <w:pPr>
        <w:pStyle w:val="TableParagraph"/>
        <w:rPr>
          <w:sz w:val="24"/>
          <w:szCs w:val="24"/>
        </w:rPr>
      </w:pPr>
      <w:r w:rsidRPr="00712B0E">
        <w:rPr>
          <w:bCs/>
          <w:sz w:val="24"/>
          <w:szCs w:val="24"/>
        </w:rPr>
        <w:t>Мединелік дәуірі</w:t>
      </w:r>
    </w:p>
    <w:p w:rsidR="001A36EB" w:rsidRPr="0072346F" w:rsidRDefault="0072346F" w:rsidP="001A36EB">
      <w:pPr>
        <w:pStyle w:val="1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</w:t>
      </w:r>
    </w:p>
    <w:p w:rsidR="001A36EB" w:rsidRDefault="001A36EB" w:rsidP="001A36EB">
      <w:pPr>
        <w:pStyle w:val="1"/>
        <w:ind w:left="0"/>
        <w:rPr>
          <w:spacing w:val="-2"/>
        </w:rPr>
      </w:pPr>
    </w:p>
    <w:p w:rsidR="001A36EB" w:rsidRDefault="001A36EB" w:rsidP="001A36EB">
      <w:pPr>
        <w:pStyle w:val="a3"/>
      </w:pPr>
      <w:r>
        <w:rPr>
          <w:b/>
        </w:rPr>
        <w:t>Методикалық</w:t>
      </w:r>
      <w:r>
        <w:rPr>
          <w:b/>
          <w:spacing w:val="80"/>
        </w:rPr>
        <w:t xml:space="preserve"> </w:t>
      </w:r>
      <w:r>
        <w:rPr>
          <w:b/>
        </w:rPr>
        <w:t>ұсыныстар:</w:t>
      </w:r>
      <w:r>
        <w:rPr>
          <w:b/>
          <w:spacing w:val="80"/>
        </w:rPr>
        <w:t xml:space="preserve"> </w:t>
      </w:r>
      <w:r>
        <w:t>Қоғамдық</w:t>
      </w:r>
      <w:r>
        <w:rPr>
          <w:spacing w:val="80"/>
        </w:rPr>
        <w:t xml:space="preserve"> </w:t>
      </w:r>
      <w:r>
        <w:t>құрылым</w:t>
      </w:r>
      <w:r>
        <w:rPr>
          <w:spacing w:val="80"/>
        </w:rPr>
        <w:t xml:space="preserve"> </w:t>
      </w:r>
      <w:r>
        <w:t>түсінігінің</w:t>
      </w:r>
      <w:r>
        <w:rPr>
          <w:spacing w:val="80"/>
        </w:rPr>
        <w:t xml:space="preserve"> </w:t>
      </w:r>
      <w:r>
        <w:t>мәнін</w:t>
      </w:r>
      <w:r>
        <w:rPr>
          <w:spacing w:val="80"/>
        </w:rPr>
        <w:t xml:space="preserve"> </w:t>
      </w:r>
      <w:r>
        <w:t>ашу</w:t>
      </w:r>
      <w:r>
        <w:rPr>
          <w:spacing w:val="78"/>
        </w:rPr>
        <w:t xml:space="preserve"> </w:t>
      </w:r>
      <w:r>
        <w:t>керек.</w:t>
      </w:r>
      <w:r>
        <w:rPr>
          <w:spacing w:val="80"/>
        </w:rPr>
        <w:t xml:space="preserve"> </w:t>
      </w:r>
      <w:r>
        <w:t>Жазба деректен қоғамдық құрылысқа қатысты мәліметтерді жинақтап көрсету керек.</w:t>
      </w:r>
    </w:p>
    <w:p w:rsidR="001A36EB" w:rsidRDefault="001A36EB" w:rsidP="001A36EB">
      <w:pPr>
        <w:pStyle w:val="1"/>
      </w:pPr>
      <w:r>
        <w:rPr>
          <w:spacing w:val="-2"/>
        </w:rPr>
        <w:t>Әдебиет:</w:t>
      </w:r>
    </w:p>
    <w:p w:rsidR="001A36EB" w:rsidRPr="0072346F" w:rsidRDefault="0072346F">
      <w:pPr>
        <w:pStyle w:val="a3"/>
        <w:ind w:left="0"/>
      </w:pPr>
      <w:r w:rsidRPr="0072346F"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 xml:space="preserve"> </w:t>
      </w:r>
    </w:p>
    <w:p w:rsidR="001A36EB" w:rsidRDefault="001A36EB">
      <w:pPr>
        <w:pStyle w:val="a3"/>
        <w:ind w:left="0"/>
      </w:pPr>
    </w:p>
    <w:p w:rsidR="001A36EB" w:rsidRDefault="001A36EB">
      <w:pPr>
        <w:pStyle w:val="a3"/>
        <w:ind w:left="0"/>
      </w:pPr>
    </w:p>
    <w:p w:rsidR="0072346F" w:rsidRPr="00712B0E" w:rsidRDefault="0072346F" w:rsidP="0072346F">
      <w:pPr>
        <w:pStyle w:val="TableParagrap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10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4.</w:t>
      </w:r>
      <w:r w:rsidRPr="00712B0E">
        <w:rPr>
          <w:b/>
          <w:spacing w:val="-7"/>
          <w:sz w:val="24"/>
          <w:szCs w:val="24"/>
        </w:rPr>
        <w:t xml:space="preserve"> </w:t>
      </w:r>
      <w:r w:rsidRPr="00712B0E">
        <w:rPr>
          <w:bCs/>
          <w:sz w:val="24"/>
          <w:szCs w:val="24"/>
        </w:rPr>
        <w:t>Тақуа халифтер» тұсындағы алғашқы жаулаушылықтар</w:t>
      </w:r>
    </w:p>
    <w:p w:rsidR="00464AAB" w:rsidRPr="0072346F" w:rsidRDefault="00000000" w:rsidP="001A36EB">
      <w:pPr>
        <w:pStyle w:val="a3"/>
        <w:ind w:right="521"/>
      </w:pPr>
      <w:r>
        <w:t xml:space="preserve">талдау </w:t>
      </w:r>
      <w:r w:rsidR="0072346F" w:rsidRPr="0072346F">
        <w:rPr>
          <w:b/>
        </w:rPr>
        <w:t xml:space="preserve"> </w:t>
      </w:r>
    </w:p>
    <w:p w:rsidR="00464AAB" w:rsidRPr="0072346F" w:rsidRDefault="00000000" w:rsidP="0072346F">
      <w:pPr>
        <w:pStyle w:val="TableParagraph"/>
        <w:rPr>
          <w:sz w:val="24"/>
          <w:szCs w:val="24"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>
        <w:rPr>
          <w:b/>
          <w:spacing w:val="-4"/>
        </w:rPr>
        <w:t xml:space="preserve"> </w:t>
      </w:r>
      <w:r w:rsidR="0072346F" w:rsidRPr="0072346F">
        <w:t xml:space="preserve"> </w:t>
      </w:r>
      <w:r w:rsidR="0072346F" w:rsidRPr="00712B0E">
        <w:rPr>
          <w:b/>
          <w:sz w:val="24"/>
          <w:szCs w:val="24"/>
        </w:rPr>
        <w:t>СС</w:t>
      </w:r>
      <w:r w:rsidR="0072346F" w:rsidRPr="00712B0E">
        <w:rPr>
          <w:b/>
          <w:spacing w:val="-10"/>
          <w:sz w:val="24"/>
          <w:szCs w:val="24"/>
        </w:rPr>
        <w:t xml:space="preserve"> </w:t>
      </w:r>
      <w:r w:rsidR="0072346F" w:rsidRPr="00712B0E">
        <w:rPr>
          <w:b/>
          <w:sz w:val="24"/>
          <w:szCs w:val="24"/>
        </w:rPr>
        <w:t>4.</w:t>
      </w:r>
      <w:r w:rsidR="0072346F" w:rsidRPr="00712B0E">
        <w:rPr>
          <w:b/>
          <w:spacing w:val="-7"/>
          <w:sz w:val="24"/>
          <w:szCs w:val="24"/>
        </w:rPr>
        <w:t xml:space="preserve"> </w:t>
      </w:r>
      <w:r w:rsidR="0072346F" w:rsidRPr="00712B0E">
        <w:rPr>
          <w:bCs/>
          <w:sz w:val="24"/>
          <w:szCs w:val="24"/>
        </w:rPr>
        <w:t>Тақуа халифтер» тұсындағы алғашқы жаулаушылықтар</w:t>
      </w:r>
      <w:r w:rsidR="0072346F" w:rsidRPr="0072346F">
        <w:rPr>
          <w:bCs/>
          <w:sz w:val="24"/>
          <w:szCs w:val="24"/>
        </w:rPr>
        <w:t xml:space="preserve">ды </w:t>
      </w:r>
      <w:r>
        <w:rPr>
          <w:spacing w:val="-3"/>
        </w:rPr>
        <w:t xml:space="preserve"> </w:t>
      </w:r>
      <w:r>
        <w:rPr>
          <w:spacing w:val="-2"/>
        </w:rPr>
        <w:t>анықтау.</w:t>
      </w:r>
    </w:p>
    <w:p w:rsidR="00464AAB" w:rsidRDefault="00000000">
      <w:pPr>
        <w:ind w:left="2"/>
        <w:rPr>
          <w:sz w:val="24"/>
        </w:rPr>
      </w:pP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464AAB" w:rsidRDefault="00000000">
      <w:pPr>
        <w:pStyle w:val="1"/>
      </w:pPr>
      <w:r>
        <w:rPr>
          <w:spacing w:val="-2"/>
        </w:rPr>
        <w:t>Сұрақтары:</w:t>
      </w:r>
    </w:p>
    <w:p w:rsidR="00464AAB" w:rsidRDefault="0072346F">
      <w:pPr>
        <w:pStyle w:val="a4"/>
        <w:numPr>
          <w:ilvl w:val="0"/>
          <w:numId w:val="11"/>
        </w:numPr>
        <w:tabs>
          <w:tab w:val="left" w:pos="242"/>
        </w:tabs>
        <w:rPr>
          <w:sz w:val="24"/>
        </w:rPr>
      </w:pPr>
      <w:r>
        <w:rPr>
          <w:sz w:val="24"/>
          <w:lang w:val="ru-RU"/>
        </w:rPr>
        <w:t xml:space="preserve"> </w:t>
      </w:r>
    </w:p>
    <w:p w:rsidR="00464AAB" w:rsidRDefault="00000000">
      <w:pPr>
        <w:pStyle w:val="a3"/>
      </w:pPr>
      <w:r>
        <w:rPr>
          <w:b/>
        </w:rPr>
        <w:t>Методикалық</w:t>
      </w:r>
      <w:r>
        <w:rPr>
          <w:b/>
          <w:spacing w:val="80"/>
        </w:rPr>
        <w:t xml:space="preserve"> </w:t>
      </w:r>
      <w:r>
        <w:rPr>
          <w:b/>
        </w:rPr>
        <w:t>ұсыныстар:</w:t>
      </w:r>
      <w:r>
        <w:rPr>
          <w:b/>
          <w:spacing w:val="80"/>
        </w:rPr>
        <w:t xml:space="preserve"> </w:t>
      </w:r>
      <w:r>
        <w:t>Қоғамдық</w:t>
      </w:r>
      <w:r>
        <w:rPr>
          <w:spacing w:val="80"/>
        </w:rPr>
        <w:t xml:space="preserve"> </w:t>
      </w:r>
      <w:r>
        <w:t>құрылым</w:t>
      </w:r>
      <w:r>
        <w:rPr>
          <w:spacing w:val="80"/>
        </w:rPr>
        <w:t xml:space="preserve"> </w:t>
      </w:r>
      <w:r>
        <w:t>түсінігінің</w:t>
      </w:r>
      <w:r>
        <w:rPr>
          <w:spacing w:val="80"/>
        </w:rPr>
        <w:t xml:space="preserve"> </w:t>
      </w:r>
      <w:r>
        <w:t>мәнін</w:t>
      </w:r>
      <w:r>
        <w:rPr>
          <w:spacing w:val="80"/>
        </w:rPr>
        <w:t xml:space="preserve"> </w:t>
      </w:r>
      <w:r>
        <w:t>ашу</w:t>
      </w:r>
      <w:r>
        <w:rPr>
          <w:spacing w:val="78"/>
        </w:rPr>
        <w:t xml:space="preserve"> </w:t>
      </w:r>
      <w:r>
        <w:t>керек.</w:t>
      </w:r>
      <w:r>
        <w:rPr>
          <w:spacing w:val="80"/>
        </w:rPr>
        <w:t xml:space="preserve"> </w:t>
      </w:r>
      <w:r>
        <w:t>Жазба деректен қоғамдық құрылысқа қатысты мәліметтерді жинақтап көрсету керек.</w:t>
      </w:r>
    </w:p>
    <w:p w:rsidR="00464AAB" w:rsidRDefault="00000000">
      <w:pPr>
        <w:pStyle w:val="1"/>
      </w:pPr>
      <w:r>
        <w:rPr>
          <w:spacing w:val="-2"/>
        </w:rPr>
        <w:t>Әдебиет:</w:t>
      </w:r>
    </w:p>
    <w:p w:rsidR="00464AAB" w:rsidRPr="0072346F" w:rsidRDefault="0072346F">
      <w:pPr>
        <w:pStyle w:val="a3"/>
      </w:pPr>
      <w:r w:rsidRPr="0072346F">
        <w:t xml:space="preserve"> </w:t>
      </w:r>
    </w:p>
    <w:p w:rsidR="00FE2B04" w:rsidRDefault="00FE2B04" w:rsidP="00FE2B04">
      <w:pPr>
        <w:pStyle w:val="a3"/>
        <w:ind w:left="0"/>
      </w:pPr>
    </w:p>
    <w:p w:rsidR="0072346F" w:rsidRDefault="0072346F" w:rsidP="00FE2B04">
      <w:pPr>
        <w:pStyle w:val="a3"/>
        <w:rPr>
          <w:b/>
        </w:rPr>
      </w:pPr>
      <w:r w:rsidRPr="0033377C">
        <w:rPr>
          <w:b/>
        </w:rPr>
        <w:t>С</w:t>
      </w:r>
      <w:r w:rsidRPr="00712B0E">
        <w:rPr>
          <w:b/>
        </w:rPr>
        <w:t>С</w:t>
      </w:r>
      <w:r w:rsidRPr="00712B0E">
        <w:rPr>
          <w:b/>
          <w:spacing w:val="-8"/>
        </w:rPr>
        <w:t xml:space="preserve"> </w:t>
      </w:r>
      <w:r w:rsidRPr="00712B0E">
        <w:rPr>
          <w:b/>
        </w:rPr>
        <w:t>5.</w:t>
      </w:r>
      <w:r w:rsidRPr="00712B0E">
        <w:rPr>
          <w:b/>
          <w:spacing w:val="-5"/>
        </w:rPr>
        <w:t xml:space="preserve"> </w:t>
      </w:r>
      <w:r w:rsidRPr="0033377C">
        <w:rPr>
          <w:b/>
          <w:spacing w:val="-5"/>
        </w:rPr>
        <w:t>1-</w:t>
      </w:r>
      <w:r w:rsidRPr="00712B0E">
        <w:t>К.</w:t>
      </w:r>
      <w:r w:rsidRPr="00712B0E">
        <w:rPr>
          <w:spacing w:val="-6"/>
        </w:rPr>
        <w:t xml:space="preserve"> </w:t>
      </w:r>
      <w:r w:rsidRPr="00712B0E">
        <w:rPr>
          <w:bCs/>
        </w:rPr>
        <w:t>Өмейядтар билігінің орнауы</w:t>
      </w:r>
      <w:r>
        <w:rPr>
          <w:b/>
        </w:rPr>
        <w:t xml:space="preserve"> </w:t>
      </w:r>
    </w:p>
    <w:p w:rsidR="00FE2B04" w:rsidRPr="0072346F" w:rsidRDefault="0072346F" w:rsidP="00FE2B04">
      <w:pPr>
        <w:pStyle w:val="a3"/>
      </w:pPr>
      <w:r w:rsidRPr="0072346F">
        <w:rPr>
          <w:b/>
        </w:rPr>
        <w:t xml:space="preserve"> </w:t>
      </w:r>
    </w:p>
    <w:p w:rsidR="00FE2B04" w:rsidRDefault="00FE2B04" w:rsidP="00FE2B04">
      <w:pPr>
        <w:pStyle w:val="a3"/>
        <w:ind w:left="0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 w:rsidRPr="001A36EB">
        <w:t xml:space="preserve"> </w:t>
      </w:r>
      <w:r w:rsidR="0072346F" w:rsidRPr="0033377C">
        <w:rPr>
          <w:b/>
        </w:rPr>
        <w:t>С</w:t>
      </w:r>
      <w:r w:rsidR="0072346F" w:rsidRPr="00712B0E">
        <w:rPr>
          <w:b/>
        </w:rPr>
        <w:t>С</w:t>
      </w:r>
      <w:r w:rsidR="0072346F" w:rsidRPr="00712B0E">
        <w:rPr>
          <w:b/>
          <w:spacing w:val="-8"/>
        </w:rPr>
        <w:t xml:space="preserve"> </w:t>
      </w:r>
      <w:r w:rsidR="0072346F" w:rsidRPr="00712B0E">
        <w:rPr>
          <w:b/>
        </w:rPr>
        <w:t>5.</w:t>
      </w:r>
      <w:r w:rsidR="0072346F" w:rsidRPr="00712B0E">
        <w:rPr>
          <w:b/>
          <w:spacing w:val="-5"/>
        </w:rPr>
        <w:t xml:space="preserve"> </w:t>
      </w:r>
      <w:r w:rsidR="0072346F" w:rsidRPr="0033377C">
        <w:rPr>
          <w:b/>
          <w:spacing w:val="-5"/>
        </w:rPr>
        <w:t>1-</w:t>
      </w:r>
      <w:r w:rsidR="0072346F" w:rsidRPr="00712B0E">
        <w:t>К.</w:t>
      </w:r>
      <w:r w:rsidR="0072346F" w:rsidRPr="00712B0E">
        <w:rPr>
          <w:spacing w:val="-6"/>
        </w:rPr>
        <w:t xml:space="preserve"> </w:t>
      </w:r>
      <w:r w:rsidR="0072346F" w:rsidRPr="00712B0E">
        <w:rPr>
          <w:bCs/>
        </w:rPr>
        <w:t>Өмейядтар билігінің орнауы</w:t>
      </w:r>
      <w:r w:rsidR="0072346F">
        <w:t xml:space="preserve"> </w:t>
      </w:r>
      <w:r>
        <w:t>сараптау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72346F" w:rsidP="00FE2B04">
      <w:pPr>
        <w:pStyle w:val="a3"/>
        <w:ind w:left="0"/>
        <w:rPr>
          <w:lang w:val="ru-RU"/>
        </w:rPr>
      </w:pPr>
      <w:r>
        <w:rPr>
          <w:lang w:val="ru-RU"/>
        </w:rPr>
        <w:t xml:space="preserve"> </w:t>
      </w:r>
    </w:p>
    <w:p w:rsidR="0072346F" w:rsidRPr="0072346F" w:rsidRDefault="0072346F" w:rsidP="00FE2B04">
      <w:pPr>
        <w:pStyle w:val="a3"/>
        <w:ind w:left="0"/>
        <w:rPr>
          <w:lang w:val="ru-RU"/>
        </w:rPr>
      </w:pPr>
    </w:p>
    <w:p w:rsidR="00FE2B04" w:rsidRPr="0072346F" w:rsidRDefault="0072346F" w:rsidP="0072346F">
      <w:pPr>
        <w:pStyle w:val="a3"/>
        <w:rPr>
          <w:b/>
        </w:rPr>
      </w:pPr>
      <w:r w:rsidRPr="0033377C">
        <w:rPr>
          <w:b/>
        </w:rPr>
        <w:t>С</w:t>
      </w:r>
      <w:r w:rsidRPr="00712B0E">
        <w:rPr>
          <w:b/>
        </w:rPr>
        <w:t>С</w:t>
      </w:r>
      <w:r w:rsidRPr="00712B0E">
        <w:rPr>
          <w:b/>
          <w:spacing w:val="-9"/>
        </w:rPr>
        <w:t xml:space="preserve"> </w:t>
      </w:r>
      <w:r w:rsidRPr="00712B0E">
        <w:rPr>
          <w:b/>
        </w:rPr>
        <w:t>6.</w:t>
      </w:r>
      <w:r w:rsidRPr="00712B0E">
        <w:rPr>
          <w:b/>
          <w:spacing w:val="-5"/>
        </w:rPr>
        <w:t xml:space="preserve"> </w:t>
      </w:r>
      <w:r w:rsidRPr="00712B0E">
        <w:rPr>
          <w:bCs/>
        </w:rPr>
        <w:t>Омейядтар мемлекетінің әкімшілік жүйесі және аграрлық саясаты</w:t>
      </w:r>
      <w:r>
        <w:rPr>
          <w:b/>
        </w:rPr>
        <w:t xml:space="preserve"> </w:t>
      </w:r>
    </w:p>
    <w:p w:rsidR="00FE2B04" w:rsidRDefault="00FE2B04" w:rsidP="00FE2B04">
      <w:pPr>
        <w:pStyle w:val="a3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 w:rsidRPr="00FE2B04">
        <w:rPr>
          <w:bCs/>
        </w:rPr>
        <w:t xml:space="preserve"> </w:t>
      </w:r>
      <w:r w:rsidR="0072346F" w:rsidRPr="00712B0E">
        <w:rPr>
          <w:b/>
          <w:spacing w:val="-5"/>
        </w:rPr>
        <w:t xml:space="preserve"> </w:t>
      </w:r>
      <w:r w:rsidR="0072346F" w:rsidRPr="00712B0E">
        <w:rPr>
          <w:bCs/>
        </w:rPr>
        <w:t>Омейядтар мемлекетінің әкімшілік жүйесі және аграрлық саясаты</w:t>
      </w:r>
      <w:r w:rsidR="0072346F" w:rsidRPr="0072346F">
        <w:rPr>
          <w:bCs/>
        </w:rPr>
        <w:t>н</w:t>
      </w:r>
      <w:r>
        <w:t xml:space="preserve"> анықтау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3"/>
        <w:spacing w:before="1"/>
      </w:pPr>
      <w:r>
        <w:t>IX-XI</w:t>
      </w:r>
      <w:r>
        <w:rPr>
          <w:spacing w:val="-5"/>
        </w:rPr>
        <w:t xml:space="preserve"> </w:t>
      </w:r>
      <w:r>
        <w:t>ғғ.</w:t>
      </w:r>
      <w:r>
        <w:rPr>
          <w:spacing w:val="-2"/>
        </w:rPr>
        <w:t xml:space="preserve"> </w:t>
      </w:r>
      <w:r>
        <w:t>Франция</w:t>
      </w:r>
      <w:r>
        <w:rPr>
          <w:spacing w:val="-1"/>
        </w:rPr>
        <w:t xml:space="preserve"> </w:t>
      </w:r>
      <w:r>
        <w:t xml:space="preserve">мен </w:t>
      </w:r>
      <w:r>
        <w:rPr>
          <w:spacing w:val="-2"/>
        </w:rPr>
        <w:t>Италия</w:t>
      </w:r>
    </w:p>
    <w:p w:rsidR="00FE2B04" w:rsidRDefault="00FE2B04" w:rsidP="00FE2B04">
      <w:pPr>
        <w:pStyle w:val="a3"/>
        <w:ind w:left="0"/>
        <w:rPr>
          <w:spacing w:val="-2"/>
        </w:rPr>
      </w:pPr>
      <w:r>
        <w:rPr>
          <w:b/>
        </w:rPr>
        <w:t xml:space="preserve"> </w:t>
      </w:r>
      <w:r>
        <w:t>IX-XI</w:t>
      </w:r>
      <w:r>
        <w:rPr>
          <w:spacing w:val="-3"/>
        </w:rPr>
        <w:t xml:space="preserve"> </w:t>
      </w:r>
      <w:r>
        <w:t>ғғ.</w:t>
      </w:r>
      <w:r>
        <w:rPr>
          <w:spacing w:val="-2"/>
        </w:rPr>
        <w:t xml:space="preserve"> </w:t>
      </w:r>
      <w:r>
        <w:t xml:space="preserve">Германия мен </w:t>
      </w:r>
      <w:r>
        <w:rPr>
          <w:spacing w:val="-2"/>
        </w:rPr>
        <w:t>Англия</w:t>
      </w:r>
    </w:p>
    <w:p w:rsidR="00E273B6" w:rsidRDefault="00E273B6" w:rsidP="00E273B6">
      <w:pPr>
        <w:pStyle w:val="TableParagraph"/>
        <w:spacing w:before="1"/>
        <w:ind w:left="119"/>
        <w:rPr>
          <w:b/>
          <w:sz w:val="20"/>
        </w:rPr>
      </w:pPr>
      <w:r>
        <w:rPr>
          <w:b/>
          <w:sz w:val="20"/>
        </w:rPr>
        <w:t>Әдебиеттер;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Pr="0072346F" w:rsidRDefault="00E273B6" w:rsidP="0072346F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  <w:r w:rsidR="0072346F" w:rsidRPr="0072346F">
        <w:rPr>
          <w:sz w:val="20"/>
        </w:rPr>
        <w:t xml:space="preserve"> </w:t>
      </w:r>
    </w:p>
    <w:p w:rsidR="00E273B6" w:rsidRDefault="00E273B6" w:rsidP="00FE2B04">
      <w:pPr>
        <w:pStyle w:val="a3"/>
        <w:ind w:left="0"/>
      </w:pPr>
    </w:p>
    <w:p w:rsidR="0072346F" w:rsidRPr="0033377C" w:rsidRDefault="0072346F" w:rsidP="0072346F">
      <w:pPr>
        <w:pStyle w:val="TableParagrap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15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7.</w:t>
      </w:r>
      <w:r w:rsidRPr="00712B0E">
        <w:rPr>
          <w:b/>
          <w:spacing w:val="-12"/>
          <w:sz w:val="24"/>
          <w:szCs w:val="24"/>
        </w:rPr>
        <w:t xml:space="preserve"> </w:t>
      </w:r>
      <w:r w:rsidRPr="00712B0E">
        <w:rPr>
          <w:bCs/>
          <w:sz w:val="24"/>
          <w:szCs w:val="24"/>
        </w:rPr>
        <w:t>Ерте исламдағы діни-философиялық бағыттар</w:t>
      </w:r>
    </w:p>
    <w:p w:rsidR="00FE2B04" w:rsidRPr="0072346F" w:rsidRDefault="00FE2B04" w:rsidP="00FE2B04">
      <w:pPr>
        <w:pStyle w:val="a3"/>
        <w:rPr>
          <w:b/>
          <w:lang w:val="ru-RU"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 xml:space="preserve">мақсаты: </w:t>
      </w:r>
      <w:r w:rsidR="0072346F">
        <w:rPr>
          <w:b/>
          <w:lang w:val="ru-RU"/>
        </w:rPr>
        <w:t xml:space="preserve"> 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Pr="0072346F" w:rsidRDefault="0072346F" w:rsidP="00FE2B04">
      <w:pPr>
        <w:pStyle w:val="a3"/>
      </w:pPr>
      <w:r w:rsidRPr="0072346F">
        <w:t xml:space="preserve"> </w:t>
      </w:r>
    </w:p>
    <w:p w:rsidR="0072346F" w:rsidRDefault="0072346F" w:rsidP="00FE2B04">
      <w:pPr>
        <w:pStyle w:val="a3"/>
        <w:rPr>
          <w:b/>
        </w:rPr>
      </w:pPr>
      <w:r w:rsidRPr="00712B0E">
        <w:rPr>
          <w:b/>
        </w:rPr>
        <w:t>СС</w:t>
      </w:r>
      <w:r w:rsidRPr="00712B0E">
        <w:rPr>
          <w:b/>
          <w:spacing w:val="-10"/>
        </w:rPr>
        <w:t xml:space="preserve"> </w:t>
      </w:r>
      <w:r w:rsidRPr="00712B0E">
        <w:rPr>
          <w:b/>
        </w:rPr>
        <w:t>8.</w:t>
      </w:r>
      <w:r w:rsidRPr="00712B0E">
        <w:rPr>
          <w:b/>
          <w:spacing w:val="-8"/>
        </w:rPr>
        <w:t xml:space="preserve"> </w:t>
      </w:r>
      <w:r w:rsidRPr="00712B0E">
        <w:rPr>
          <w:bCs/>
        </w:rPr>
        <w:t>Испанияның жауланып алынуы</w:t>
      </w:r>
      <w:r>
        <w:rPr>
          <w:b/>
        </w:rPr>
        <w:t xml:space="preserve"> </w:t>
      </w:r>
    </w:p>
    <w:p w:rsidR="00FE2B04" w:rsidRDefault="00FE2B04" w:rsidP="00FE2B04">
      <w:pPr>
        <w:pStyle w:val="a3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 w:rsidRPr="00FE2B04">
        <w:t xml:space="preserve"> </w:t>
      </w:r>
      <w:r w:rsidR="0072346F" w:rsidRPr="00712B0E">
        <w:rPr>
          <w:b/>
        </w:rPr>
        <w:t>СС</w:t>
      </w:r>
      <w:r w:rsidR="0072346F" w:rsidRPr="00712B0E">
        <w:rPr>
          <w:b/>
          <w:spacing w:val="-10"/>
        </w:rPr>
        <w:t xml:space="preserve"> </w:t>
      </w:r>
      <w:r w:rsidR="0072346F" w:rsidRPr="00712B0E">
        <w:rPr>
          <w:b/>
        </w:rPr>
        <w:t>8.</w:t>
      </w:r>
      <w:r w:rsidR="0072346F" w:rsidRPr="00712B0E">
        <w:rPr>
          <w:b/>
          <w:spacing w:val="-8"/>
        </w:rPr>
        <w:t xml:space="preserve"> </w:t>
      </w:r>
      <w:r w:rsidR="0072346F" w:rsidRPr="00712B0E">
        <w:rPr>
          <w:bCs/>
        </w:rPr>
        <w:t>Испанияның жауланып алынуы</w:t>
      </w:r>
      <w:r>
        <w:rPr>
          <w:spacing w:val="-2"/>
        </w:rPr>
        <w:t xml:space="preserve"> талдау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E273B6" w:rsidRPr="0072346F" w:rsidRDefault="0072346F" w:rsidP="0072346F">
      <w:pPr>
        <w:pStyle w:val="a3"/>
        <w:rPr>
          <w:spacing w:val="-2"/>
          <w:lang w:val="ru-RU"/>
        </w:rPr>
      </w:pPr>
      <w:r>
        <w:rPr>
          <w:lang w:val="ru-RU"/>
        </w:rPr>
        <w:t xml:space="preserve"> </w:t>
      </w:r>
      <w:r w:rsidR="00E273B6">
        <w:rPr>
          <w:b/>
          <w:sz w:val="20"/>
        </w:rPr>
        <w:t>Әдебиеттер;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FE2B04" w:rsidRPr="0072346F" w:rsidRDefault="0072346F" w:rsidP="00E273B6">
      <w:pPr>
        <w:pStyle w:val="TableParagraph"/>
        <w:ind w:left="119"/>
        <w:rPr>
          <w:sz w:val="20"/>
        </w:rPr>
      </w:pPr>
      <w:r w:rsidRPr="0072346F">
        <w:rPr>
          <w:b/>
          <w:spacing w:val="-2"/>
          <w:sz w:val="20"/>
        </w:rPr>
        <w:t xml:space="preserve"> </w:t>
      </w:r>
    </w:p>
    <w:p w:rsidR="0072346F" w:rsidRDefault="0072346F" w:rsidP="00FE2B04">
      <w:pPr>
        <w:pStyle w:val="a3"/>
        <w:tabs>
          <w:tab w:val="left" w:pos="877"/>
          <w:tab w:val="left" w:pos="2116"/>
          <w:tab w:val="left" w:pos="3232"/>
          <w:tab w:val="left" w:pos="4542"/>
          <w:tab w:val="left" w:pos="5885"/>
          <w:tab w:val="left" w:pos="6939"/>
          <w:tab w:val="left" w:pos="8642"/>
        </w:tabs>
        <w:ind w:right="144"/>
        <w:rPr>
          <w:b/>
        </w:rPr>
      </w:pPr>
    </w:p>
    <w:p w:rsidR="0072346F" w:rsidRDefault="0072346F" w:rsidP="00FE2B04">
      <w:pPr>
        <w:pStyle w:val="a3"/>
        <w:tabs>
          <w:tab w:val="left" w:pos="877"/>
          <w:tab w:val="left" w:pos="2116"/>
          <w:tab w:val="left" w:pos="3232"/>
          <w:tab w:val="left" w:pos="4542"/>
          <w:tab w:val="left" w:pos="5885"/>
          <w:tab w:val="left" w:pos="6939"/>
          <w:tab w:val="left" w:pos="8642"/>
        </w:tabs>
        <w:ind w:right="144"/>
        <w:rPr>
          <w:b/>
          <w:spacing w:val="-2"/>
        </w:rPr>
      </w:pPr>
      <w:r w:rsidRPr="0072346F">
        <w:rPr>
          <w:b/>
        </w:rPr>
        <w:t>С</w:t>
      </w:r>
      <w:r w:rsidRPr="00712B0E">
        <w:rPr>
          <w:b/>
        </w:rPr>
        <w:t>С</w:t>
      </w:r>
      <w:r w:rsidRPr="00712B0E">
        <w:rPr>
          <w:b/>
          <w:spacing w:val="-11"/>
        </w:rPr>
        <w:t xml:space="preserve"> </w:t>
      </w:r>
      <w:r w:rsidRPr="00712B0E">
        <w:rPr>
          <w:b/>
        </w:rPr>
        <w:t>9.</w:t>
      </w:r>
      <w:r w:rsidRPr="00712B0E">
        <w:rPr>
          <w:b/>
          <w:spacing w:val="-9"/>
        </w:rPr>
        <w:t xml:space="preserve"> </w:t>
      </w:r>
      <w:r w:rsidRPr="00712B0E">
        <w:rPr>
          <w:bCs/>
        </w:rPr>
        <w:t>Абу Муслим көтерілісі</w:t>
      </w:r>
      <w:r>
        <w:rPr>
          <w:b/>
          <w:spacing w:val="-2"/>
        </w:rPr>
        <w:t xml:space="preserve"> </w:t>
      </w:r>
    </w:p>
    <w:p w:rsidR="00FE2B04" w:rsidRDefault="00FE2B04" w:rsidP="0072346F">
      <w:pPr>
        <w:pStyle w:val="a3"/>
        <w:tabs>
          <w:tab w:val="left" w:pos="877"/>
          <w:tab w:val="left" w:pos="2116"/>
          <w:tab w:val="left" w:pos="3232"/>
          <w:tab w:val="left" w:pos="4542"/>
          <w:tab w:val="left" w:pos="5885"/>
          <w:tab w:val="left" w:pos="6939"/>
          <w:tab w:val="left" w:pos="8642"/>
        </w:tabs>
        <w:ind w:right="144"/>
      </w:pPr>
      <w:r>
        <w:rPr>
          <w:b/>
          <w:spacing w:val="-2"/>
        </w:rPr>
        <w:t>Сабақ</w:t>
      </w:r>
      <w:r>
        <w:rPr>
          <w:b/>
        </w:rPr>
        <w:tab/>
      </w:r>
      <w:r>
        <w:rPr>
          <w:b/>
          <w:spacing w:val="-2"/>
        </w:rPr>
        <w:t>мақсаты:</w:t>
      </w:r>
      <w:r>
        <w:rPr>
          <w:b/>
        </w:rPr>
        <w:tab/>
      </w:r>
      <w:r w:rsidR="0072346F" w:rsidRPr="00712B0E">
        <w:rPr>
          <w:bCs/>
        </w:rPr>
        <w:t>Абу Муслим көтерілісі</w:t>
      </w:r>
      <w:r w:rsidR="0072346F">
        <w:rPr>
          <w:spacing w:val="-2"/>
        </w:rPr>
        <w:t xml:space="preserve"> </w:t>
      </w:r>
      <w:r>
        <w:rPr>
          <w:spacing w:val="-2"/>
        </w:rPr>
        <w:t>Сұрақтары:</w:t>
      </w:r>
    </w:p>
    <w:p w:rsidR="00FE2B04" w:rsidRDefault="0072346F" w:rsidP="00FE2B04">
      <w:pPr>
        <w:pStyle w:val="a4"/>
        <w:numPr>
          <w:ilvl w:val="0"/>
          <w:numId w:val="10"/>
        </w:numPr>
        <w:tabs>
          <w:tab w:val="left" w:pos="242"/>
        </w:tabs>
        <w:rPr>
          <w:sz w:val="24"/>
        </w:rPr>
      </w:pPr>
      <w:r>
        <w:rPr>
          <w:sz w:val="24"/>
          <w:lang w:val="ru-RU"/>
        </w:rPr>
        <w:t xml:space="preserve"> </w:t>
      </w:r>
    </w:p>
    <w:p w:rsidR="00FE2B04" w:rsidRPr="0072346F" w:rsidRDefault="00FE2B04" w:rsidP="00FE2B04">
      <w:pPr>
        <w:pStyle w:val="a3"/>
        <w:ind w:right="142"/>
        <w:jc w:val="both"/>
        <w:rPr>
          <w:lang w:val="ru-RU"/>
        </w:rPr>
      </w:pPr>
      <w:r>
        <w:rPr>
          <w:b/>
        </w:rPr>
        <w:t xml:space="preserve">Методикалық ұсыныстар: </w:t>
      </w:r>
      <w:r w:rsidR="0072346F">
        <w:rPr>
          <w:lang w:val="ru-RU"/>
        </w:rPr>
        <w:t xml:space="preserve"> 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Pr="0072346F" w:rsidRDefault="0072346F" w:rsidP="00FE2B04">
      <w:pPr>
        <w:pStyle w:val="a3"/>
      </w:pPr>
      <w:r w:rsidRPr="0072346F">
        <w:t xml:space="preserve"> </w:t>
      </w: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72346F" w:rsidRDefault="0072346F" w:rsidP="00FE2B04">
      <w:pPr>
        <w:pStyle w:val="a3"/>
        <w:rPr>
          <w:spacing w:val="-2"/>
        </w:rPr>
      </w:pPr>
      <w:r w:rsidRPr="0033377C">
        <w:rPr>
          <w:b/>
        </w:rPr>
        <w:t>С</w:t>
      </w:r>
      <w:r w:rsidRPr="00712B0E">
        <w:rPr>
          <w:b/>
        </w:rPr>
        <w:t>С</w:t>
      </w:r>
      <w:r w:rsidRPr="00712B0E">
        <w:rPr>
          <w:b/>
          <w:spacing w:val="33"/>
        </w:rPr>
        <w:t xml:space="preserve"> </w:t>
      </w:r>
      <w:r w:rsidRPr="00712B0E">
        <w:rPr>
          <w:b/>
        </w:rPr>
        <w:t>10.</w:t>
      </w:r>
      <w:r w:rsidRPr="00712B0E">
        <w:rPr>
          <w:b/>
          <w:spacing w:val="35"/>
        </w:rPr>
        <w:t xml:space="preserve"> </w:t>
      </w:r>
      <w:r w:rsidRPr="00712B0E">
        <w:rPr>
          <w:bCs/>
        </w:rPr>
        <w:t>Аббасидтер тұсындағы Халифаттың әлеуметтік-саяси дамуы</w:t>
      </w:r>
      <w:r w:rsidRPr="00712B0E">
        <w:rPr>
          <w:spacing w:val="-2"/>
        </w:rPr>
        <w:t>.</w:t>
      </w:r>
    </w:p>
    <w:p w:rsidR="00FE2B04" w:rsidRDefault="00FE2B04" w:rsidP="00FE2B04">
      <w:pPr>
        <w:pStyle w:val="a3"/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>
        <w:rPr>
          <w:b/>
          <w:spacing w:val="-5"/>
        </w:rPr>
        <w:t xml:space="preserve"> </w:t>
      </w:r>
      <w:r w:rsidR="0072346F" w:rsidRPr="00712B0E">
        <w:rPr>
          <w:bCs/>
        </w:rPr>
        <w:t>Аббасидтер тұсындағы Халифаттың әлеуметтік-саяси дамуы</w:t>
      </w:r>
      <w:r w:rsidR="0072346F" w:rsidRPr="00712B0E">
        <w:rPr>
          <w:spacing w:val="-2"/>
        </w:rPr>
        <w:t>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72346F" w:rsidP="00FE2B04">
      <w:pPr>
        <w:pStyle w:val="a4"/>
        <w:numPr>
          <w:ilvl w:val="0"/>
          <w:numId w:val="9"/>
        </w:numPr>
        <w:tabs>
          <w:tab w:val="left" w:pos="242"/>
        </w:tabs>
        <w:ind w:left="242" w:hanging="240"/>
        <w:rPr>
          <w:sz w:val="24"/>
        </w:rPr>
      </w:pPr>
      <w:r>
        <w:rPr>
          <w:sz w:val="24"/>
          <w:lang w:val="ru-RU"/>
        </w:rPr>
        <w:t xml:space="preserve"> </w:t>
      </w:r>
    </w:p>
    <w:p w:rsidR="00FE2B04" w:rsidRDefault="00FE2B04" w:rsidP="00FE2B04">
      <w:pPr>
        <w:pStyle w:val="a3"/>
        <w:ind w:right="140"/>
        <w:jc w:val="both"/>
      </w:pPr>
      <w:r>
        <w:rPr>
          <w:b/>
        </w:rPr>
        <w:t xml:space="preserve">Методикалық ұсыныстар: </w:t>
      </w:r>
      <w:r>
        <w:t>Ағылшын деревнясының пайда болуындағы тайпалардың қоныстану ерекшелігіне көңіл аудару керек. Сонымен қатар, неліктен ағылшын деревнясындағы қоғамдық өзгерістерге көңіл аударылып отырғандығын ескеру қажет.</w:t>
      </w:r>
    </w:p>
    <w:p w:rsidR="00FE2B04" w:rsidRDefault="00FE2B04" w:rsidP="00FE2B04">
      <w:pPr>
        <w:pStyle w:val="1"/>
        <w:spacing w:before="3"/>
      </w:pPr>
      <w:r>
        <w:rPr>
          <w:spacing w:val="-2"/>
        </w:rPr>
        <w:t>Әдебиет:</w:t>
      </w:r>
    </w:p>
    <w:p w:rsidR="00FE2B04" w:rsidRPr="0072346F" w:rsidRDefault="0072346F" w:rsidP="00FE2B04">
      <w:pPr>
        <w:pStyle w:val="a3"/>
      </w:pPr>
      <w:r w:rsidRPr="0072346F">
        <w:t xml:space="preserve"> </w:t>
      </w:r>
    </w:p>
    <w:p w:rsidR="00FE2B04" w:rsidRDefault="00FE2B04" w:rsidP="00FE2B04">
      <w:pPr>
        <w:pStyle w:val="a3"/>
        <w:ind w:left="0"/>
      </w:pPr>
    </w:p>
    <w:p w:rsidR="0072346F" w:rsidRPr="00712B0E" w:rsidRDefault="0072346F" w:rsidP="0072346F">
      <w:pPr>
        <w:pStyle w:val="TableParagrap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11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11.</w:t>
      </w:r>
      <w:r w:rsidRPr="00712B0E">
        <w:rPr>
          <w:b/>
          <w:spacing w:val="-8"/>
          <w:sz w:val="24"/>
          <w:szCs w:val="24"/>
        </w:rPr>
        <w:t xml:space="preserve"> </w:t>
      </w:r>
      <w:r w:rsidRPr="00712B0E">
        <w:rPr>
          <w:bCs/>
          <w:sz w:val="24"/>
          <w:szCs w:val="24"/>
        </w:rPr>
        <w:t>Аббасидтер мемлекетінің әкімшілік-басқару жүйесі</w:t>
      </w:r>
    </w:p>
    <w:p w:rsidR="00FE2B04" w:rsidRDefault="00FE2B04" w:rsidP="00FE2B04">
      <w:pPr>
        <w:pStyle w:val="a3"/>
      </w:pPr>
      <w:r>
        <w:rPr>
          <w:spacing w:val="-2"/>
        </w:rPr>
        <w:t>контрреформация</w:t>
      </w:r>
    </w:p>
    <w:p w:rsidR="00FE2B04" w:rsidRPr="0072346F" w:rsidRDefault="00FE2B04" w:rsidP="0072346F">
      <w:pPr>
        <w:pStyle w:val="TableParagraph"/>
        <w:rPr>
          <w:sz w:val="24"/>
          <w:szCs w:val="24"/>
        </w:rPr>
      </w:pPr>
      <w:r>
        <w:rPr>
          <w:b/>
        </w:rPr>
        <w:t xml:space="preserve">Сабақ мақсаты: </w:t>
      </w:r>
      <w:r w:rsidR="0072346F" w:rsidRPr="00712B0E">
        <w:rPr>
          <w:b/>
          <w:sz w:val="24"/>
          <w:szCs w:val="24"/>
        </w:rPr>
        <w:t>СС</w:t>
      </w:r>
      <w:r w:rsidR="0072346F" w:rsidRPr="00712B0E">
        <w:rPr>
          <w:b/>
          <w:spacing w:val="-11"/>
          <w:sz w:val="24"/>
          <w:szCs w:val="24"/>
        </w:rPr>
        <w:t xml:space="preserve"> </w:t>
      </w:r>
      <w:r w:rsidR="0072346F" w:rsidRPr="00712B0E">
        <w:rPr>
          <w:b/>
          <w:sz w:val="24"/>
          <w:szCs w:val="24"/>
        </w:rPr>
        <w:t>11.</w:t>
      </w:r>
      <w:r w:rsidR="0072346F" w:rsidRPr="00712B0E">
        <w:rPr>
          <w:b/>
          <w:spacing w:val="-8"/>
          <w:sz w:val="24"/>
          <w:szCs w:val="24"/>
        </w:rPr>
        <w:t xml:space="preserve"> </w:t>
      </w:r>
      <w:r w:rsidR="0072346F" w:rsidRPr="00712B0E">
        <w:rPr>
          <w:bCs/>
          <w:sz w:val="24"/>
          <w:szCs w:val="24"/>
        </w:rPr>
        <w:t>Аббасидтер мемлекетінің әкімшілік-басқару жүйесі</w:t>
      </w:r>
      <w:r w:rsidR="0072346F" w:rsidRPr="0072346F">
        <w:rPr>
          <w:bCs/>
          <w:sz w:val="24"/>
          <w:szCs w:val="24"/>
        </w:rPr>
        <w:t xml:space="preserve"> </w:t>
      </w:r>
      <w:r>
        <w:t>қоғамда қалай көрініс алғанын көрсету.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72346F" w:rsidP="00FE2B04">
      <w:pPr>
        <w:pStyle w:val="a4"/>
        <w:numPr>
          <w:ilvl w:val="0"/>
          <w:numId w:val="8"/>
        </w:numPr>
        <w:tabs>
          <w:tab w:val="left" w:pos="242"/>
        </w:tabs>
        <w:rPr>
          <w:sz w:val="24"/>
        </w:rPr>
      </w:pPr>
      <w:r>
        <w:rPr>
          <w:sz w:val="24"/>
          <w:lang w:val="ru-RU"/>
        </w:rPr>
        <w:t xml:space="preserve"> </w:t>
      </w:r>
    </w:p>
    <w:p w:rsidR="00FE2B04" w:rsidRPr="0072346F" w:rsidRDefault="00FE2B04" w:rsidP="0072346F">
      <w:pPr>
        <w:pStyle w:val="TableParagraph"/>
        <w:jc w:val="both"/>
        <w:rPr>
          <w:sz w:val="24"/>
          <w:szCs w:val="24"/>
        </w:rPr>
      </w:pPr>
      <w:r>
        <w:rPr>
          <w:b/>
        </w:rPr>
        <w:t xml:space="preserve">Методикалық ұсыныстар: </w:t>
      </w:r>
      <w:r w:rsidR="0072346F" w:rsidRPr="00712B0E">
        <w:rPr>
          <w:bCs/>
          <w:sz w:val="24"/>
          <w:szCs w:val="24"/>
        </w:rPr>
        <w:t>Аббасидтер мемлекетінің әкімшілік-басқару жүйесі</w:t>
      </w:r>
      <w:r w:rsidR="0072346F" w:rsidRPr="0072346F">
        <w:rPr>
          <w:bCs/>
          <w:sz w:val="24"/>
          <w:szCs w:val="24"/>
        </w:rPr>
        <w:t xml:space="preserve"> </w:t>
      </w:r>
      <w:r>
        <w:t>қандай ерекшелігі болды. Ол қоғамның санасына</w:t>
      </w:r>
      <w:r>
        <w:rPr>
          <w:spacing w:val="-1"/>
        </w:rPr>
        <w:t xml:space="preserve"> </w:t>
      </w:r>
      <w:r>
        <w:t>қалай әсер етті деген мәселелерге</w:t>
      </w:r>
      <w:r>
        <w:rPr>
          <w:spacing w:val="-1"/>
        </w:rPr>
        <w:t xml:space="preserve"> </w:t>
      </w:r>
      <w:r>
        <w:t>көңіл аудару</w:t>
      </w:r>
      <w:r>
        <w:rPr>
          <w:spacing w:val="-6"/>
        </w:rPr>
        <w:t xml:space="preserve"> </w:t>
      </w:r>
      <w:r>
        <w:t xml:space="preserve">қажет. </w:t>
      </w:r>
      <w:r w:rsidR="0072346F" w:rsidRPr="0072346F">
        <w:t xml:space="preserve"> 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72346F" w:rsidP="00FE2B04">
      <w:pPr>
        <w:pStyle w:val="a3"/>
        <w:spacing w:line="274" w:lineRule="exact"/>
        <w:rPr>
          <w:spacing w:val="-5"/>
        </w:rPr>
      </w:pPr>
      <w:r>
        <w:rPr>
          <w:lang w:val="ru-RU"/>
        </w:rPr>
        <w:t xml:space="preserve"> </w:t>
      </w:r>
      <w:r w:rsidR="00FE2B04">
        <w:rPr>
          <w:spacing w:val="-1"/>
        </w:rPr>
        <w:t xml:space="preserve"> </w:t>
      </w:r>
      <w:r w:rsidR="00FE2B04">
        <w:rPr>
          <w:spacing w:val="-5"/>
        </w:rPr>
        <w:t>2.</w:t>
      </w:r>
    </w:p>
    <w:p w:rsidR="00E273B6" w:rsidRDefault="00E273B6" w:rsidP="00E273B6">
      <w:pPr>
        <w:pStyle w:val="TableParagraph"/>
        <w:spacing w:before="1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E273B6" w:rsidRPr="0072346F" w:rsidRDefault="0072346F" w:rsidP="00E273B6">
      <w:pPr>
        <w:pStyle w:val="TableParagraph"/>
        <w:rPr>
          <w:sz w:val="20"/>
        </w:rPr>
      </w:pPr>
      <w:r w:rsidRPr="0072346F">
        <w:rPr>
          <w:b/>
          <w:spacing w:val="-2"/>
          <w:sz w:val="20"/>
        </w:rPr>
        <w:t xml:space="preserve"> </w:t>
      </w:r>
    </w:p>
    <w:p w:rsidR="00E273B6" w:rsidRDefault="00E273B6" w:rsidP="00FE2B04">
      <w:pPr>
        <w:pStyle w:val="a3"/>
        <w:spacing w:line="274" w:lineRule="exact"/>
      </w:pPr>
    </w:p>
    <w:p w:rsidR="00FE2B04" w:rsidRDefault="00FE2B04" w:rsidP="00FE2B04">
      <w:pPr>
        <w:pStyle w:val="a3"/>
        <w:ind w:left="0"/>
      </w:pPr>
    </w:p>
    <w:p w:rsidR="00FE2B04" w:rsidRPr="0072346F" w:rsidRDefault="0072346F">
      <w:pPr>
        <w:pStyle w:val="a3"/>
      </w:pPr>
      <w:r w:rsidRPr="0072346F">
        <w:rPr>
          <w:b/>
        </w:rPr>
        <w:lastRenderedPageBreak/>
        <w:t xml:space="preserve"> </w:t>
      </w: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72346F" w:rsidRDefault="0072346F" w:rsidP="00FE2B04">
      <w:pPr>
        <w:spacing w:before="1"/>
        <w:ind w:left="2"/>
        <w:rPr>
          <w:spacing w:val="-2"/>
          <w:sz w:val="24"/>
          <w:szCs w:val="24"/>
        </w:rPr>
      </w:pPr>
      <w:r w:rsidRPr="00712B0E">
        <w:rPr>
          <w:b/>
          <w:sz w:val="24"/>
          <w:szCs w:val="24"/>
        </w:rPr>
        <w:t>СС12.</w:t>
      </w:r>
      <w:r w:rsidRPr="00712B0E">
        <w:rPr>
          <w:b/>
          <w:spacing w:val="33"/>
          <w:sz w:val="24"/>
          <w:szCs w:val="24"/>
        </w:rPr>
        <w:t xml:space="preserve"> </w:t>
      </w:r>
      <w:r w:rsidRPr="00712B0E">
        <w:rPr>
          <w:bCs/>
          <w:sz w:val="24"/>
          <w:szCs w:val="24"/>
        </w:rPr>
        <w:t>Иракты Буидтердің жаулап алуы</w:t>
      </w:r>
      <w:r w:rsidRPr="00712B0E">
        <w:rPr>
          <w:spacing w:val="-2"/>
          <w:sz w:val="24"/>
          <w:szCs w:val="24"/>
        </w:rPr>
        <w:t>.</w:t>
      </w:r>
    </w:p>
    <w:p w:rsidR="0072346F" w:rsidRDefault="00FE2B04" w:rsidP="0072346F">
      <w:pPr>
        <w:spacing w:before="1"/>
        <w:ind w:left="2"/>
        <w:rPr>
          <w:spacing w:val="-2"/>
          <w:sz w:val="24"/>
          <w:szCs w:val="24"/>
        </w:rPr>
      </w:pPr>
      <w:r>
        <w:rPr>
          <w:b/>
          <w:sz w:val="24"/>
        </w:rPr>
        <w:t>Сабақ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4"/>
          <w:sz w:val="24"/>
        </w:rPr>
        <w:t xml:space="preserve"> </w:t>
      </w:r>
      <w:r w:rsidR="0072346F" w:rsidRPr="00712B0E">
        <w:rPr>
          <w:b/>
          <w:sz w:val="24"/>
          <w:szCs w:val="24"/>
        </w:rPr>
        <w:t>СС12.</w:t>
      </w:r>
      <w:r w:rsidR="0072346F" w:rsidRPr="00712B0E">
        <w:rPr>
          <w:b/>
          <w:spacing w:val="33"/>
          <w:sz w:val="24"/>
          <w:szCs w:val="24"/>
        </w:rPr>
        <w:t xml:space="preserve"> </w:t>
      </w:r>
      <w:r w:rsidR="0072346F" w:rsidRPr="00712B0E">
        <w:rPr>
          <w:bCs/>
          <w:sz w:val="24"/>
          <w:szCs w:val="24"/>
        </w:rPr>
        <w:t>Иракты Буидтердің жаулап алуы</w:t>
      </w:r>
      <w:r w:rsidR="0072346F" w:rsidRPr="00712B0E">
        <w:rPr>
          <w:spacing w:val="-2"/>
          <w:sz w:val="24"/>
          <w:szCs w:val="24"/>
        </w:rPr>
        <w:t>.</w:t>
      </w:r>
    </w:p>
    <w:p w:rsidR="00FE2B04" w:rsidRDefault="00FE2B04" w:rsidP="0072346F">
      <w:pPr>
        <w:spacing w:before="1"/>
        <w:ind w:left="2"/>
      </w:pPr>
      <w:r>
        <w:rPr>
          <w:spacing w:val="-2"/>
        </w:rPr>
        <w:t>Сұрақтары:</w:t>
      </w:r>
    </w:p>
    <w:p w:rsidR="00FE2B04" w:rsidRDefault="0072346F" w:rsidP="00FE2B04">
      <w:pPr>
        <w:pStyle w:val="a4"/>
        <w:numPr>
          <w:ilvl w:val="0"/>
          <w:numId w:val="6"/>
        </w:numPr>
        <w:tabs>
          <w:tab w:val="left" w:pos="242"/>
        </w:tabs>
        <w:spacing w:before="1"/>
        <w:rPr>
          <w:sz w:val="24"/>
        </w:rPr>
      </w:pPr>
      <w:r>
        <w:rPr>
          <w:sz w:val="24"/>
          <w:lang w:val="ru-RU"/>
        </w:rPr>
        <w:t xml:space="preserve"> </w:t>
      </w:r>
    </w:p>
    <w:p w:rsidR="00FE2B04" w:rsidRPr="0072346F" w:rsidRDefault="00FE2B04" w:rsidP="00FE2B04">
      <w:pPr>
        <w:pStyle w:val="a3"/>
        <w:ind w:right="145"/>
        <w:jc w:val="both"/>
        <w:rPr>
          <w:lang w:val="ru-RU"/>
        </w:rPr>
      </w:pPr>
      <w:r>
        <w:rPr>
          <w:b/>
        </w:rPr>
        <w:t xml:space="preserve">Методикалық ұсыныстар: </w:t>
      </w:r>
      <w:r w:rsidR="0072346F">
        <w:rPr>
          <w:lang w:val="ru-RU"/>
        </w:rPr>
        <w:t xml:space="preserve"> </w:t>
      </w:r>
    </w:p>
    <w:p w:rsidR="00FE2B04" w:rsidRDefault="00FE2B04" w:rsidP="00FE2B04">
      <w:pPr>
        <w:pStyle w:val="1"/>
        <w:spacing w:before="4"/>
      </w:pPr>
      <w:r>
        <w:rPr>
          <w:spacing w:val="-2"/>
        </w:rPr>
        <w:t>Әдебиет:</w:t>
      </w:r>
    </w:p>
    <w:p w:rsidR="00FE2B04" w:rsidRPr="0072346F" w:rsidRDefault="0072346F" w:rsidP="00FE2B04">
      <w:pPr>
        <w:pStyle w:val="a3"/>
        <w:ind w:right="521"/>
        <w:rPr>
          <w:lang w:val="ru-RU"/>
        </w:rPr>
      </w:pPr>
      <w:r>
        <w:rPr>
          <w:lang w:val="ru-RU"/>
        </w:rPr>
        <w:t xml:space="preserve"> </w:t>
      </w:r>
    </w:p>
    <w:p w:rsidR="0072346F" w:rsidRPr="00712B0E" w:rsidRDefault="0072346F" w:rsidP="0072346F">
      <w:pPr>
        <w:pStyle w:val="TableParagraph"/>
        <w:jc w:val="bot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9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13.</w:t>
      </w:r>
      <w:r w:rsidRPr="00712B0E">
        <w:rPr>
          <w:b/>
          <w:spacing w:val="-6"/>
          <w:sz w:val="24"/>
          <w:szCs w:val="24"/>
        </w:rPr>
        <w:t xml:space="preserve"> </w:t>
      </w:r>
      <w:r w:rsidRPr="00712B0E">
        <w:rPr>
          <w:bCs/>
          <w:sz w:val="24"/>
          <w:szCs w:val="24"/>
        </w:rPr>
        <w:t>Фатимидтер халифатының ішкі және сыртқы саяси дамуы</w:t>
      </w:r>
    </w:p>
    <w:p w:rsidR="00FE2B04" w:rsidRPr="0072346F" w:rsidRDefault="0072346F" w:rsidP="0072346F">
      <w:pPr>
        <w:ind w:left="2"/>
        <w:jc w:val="both"/>
      </w:pPr>
      <w:r w:rsidRPr="0072346F">
        <w:rPr>
          <w:b/>
        </w:rPr>
        <w:t xml:space="preserve"> </w:t>
      </w:r>
    </w:p>
    <w:p w:rsidR="004772BA" w:rsidRDefault="0072346F" w:rsidP="0072346F">
      <w:pPr>
        <w:pStyle w:val="TableParagraph"/>
        <w:rPr>
          <w:bCs/>
          <w:sz w:val="24"/>
          <w:szCs w:val="24"/>
          <w:lang w:eastAsia="ar-SA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12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14.</w:t>
      </w:r>
      <w:r w:rsidRPr="00712B0E">
        <w:rPr>
          <w:b/>
          <w:spacing w:val="-10"/>
          <w:sz w:val="24"/>
          <w:szCs w:val="24"/>
        </w:rPr>
        <w:t xml:space="preserve"> </w:t>
      </w:r>
      <w:r w:rsidRPr="00712B0E">
        <w:rPr>
          <w:bCs/>
          <w:sz w:val="24"/>
          <w:szCs w:val="24"/>
          <w:lang w:eastAsia="ar-SA"/>
        </w:rPr>
        <w:t>Селжүк жаулаушылықтары</w:t>
      </w:r>
    </w:p>
    <w:p w:rsidR="004772BA" w:rsidRPr="004772BA" w:rsidRDefault="00FE2B04" w:rsidP="004772BA">
      <w:pPr>
        <w:pStyle w:val="TableParagraph"/>
        <w:rPr>
          <w:sz w:val="24"/>
          <w:szCs w:val="24"/>
        </w:rPr>
      </w:pPr>
      <w:r>
        <w:rPr>
          <w:b/>
        </w:rPr>
        <w:t>Сабақ</w:t>
      </w:r>
      <w:r>
        <w:rPr>
          <w:b/>
          <w:spacing w:val="80"/>
        </w:rPr>
        <w:t xml:space="preserve"> </w:t>
      </w:r>
      <w:r>
        <w:rPr>
          <w:b/>
        </w:rPr>
        <w:t>мақсаты:</w:t>
      </w:r>
      <w:r w:rsidR="004772BA" w:rsidRPr="00712B0E">
        <w:rPr>
          <w:b/>
          <w:spacing w:val="-10"/>
          <w:sz w:val="24"/>
          <w:szCs w:val="24"/>
        </w:rPr>
        <w:t xml:space="preserve"> </w:t>
      </w:r>
      <w:r w:rsidR="004772BA" w:rsidRPr="00712B0E">
        <w:rPr>
          <w:bCs/>
          <w:sz w:val="24"/>
          <w:szCs w:val="24"/>
          <w:lang w:eastAsia="ar-SA"/>
        </w:rPr>
        <w:t>Селжүк жаулаушылықтары</w:t>
      </w:r>
      <w:r w:rsidR="004772BA" w:rsidRPr="004772BA">
        <w:rPr>
          <w:bCs/>
          <w:sz w:val="24"/>
          <w:szCs w:val="24"/>
          <w:lang w:eastAsia="ar-SA"/>
        </w:rPr>
        <w:t>6 бас</w:t>
      </w:r>
      <w:r w:rsidR="004772BA">
        <w:rPr>
          <w:bCs/>
          <w:sz w:val="24"/>
          <w:szCs w:val="24"/>
          <w:lang w:eastAsia="ar-SA"/>
        </w:rPr>
        <w:t xml:space="preserve">қару </w:t>
      </w:r>
    </w:p>
    <w:p w:rsidR="00FE2B04" w:rsidRPr="0072346F" w:rsidRDefault="00FE2B04" w:rsidP="0072346F">
      <w:pPr>
        <w:pStyle w:val="TableParagraph"/>
        <w:rPr>
          <w:sz w:val="24"/>
          <w:szCs w:val="24"/>
        </w:rPr>
      </w:pPr>
      <w:r>
        <w:t>институт</w:t>
      </w:r>
      <w:r>
        <w:rPr>
          <w:spacing w:val="80"/>
        </w:rPr>
        <w:t xml:space="preserve"> </w:t>
      </w:r>
      <w:r>
        <w:t>ретіндегі</w:t>
      </w:r>
      <w:r>
        <w:rPr>
          <w:spacing w:val="80"/>
        </w:rPr>
        <w:t xml:space="preserve"> </w:t>
      </w:r>
      <w:r>
        <w:t>анықтамасын</w:t>
      </w:r>
      <w:r>
        <w:rPr>
          <w:spacing w:val="80"/>
        </w:rPr>
        <w:t xml:space="preserve"> </w:t>
      </w:r>
      <w:r>
        <w:t>беру</w:t>
      </w:r>
      <w:r>
        <w:rPr>
          <w:spacing w:val="80"/>
        </w:rPr>
        <w:t xml:space="preserve"> </w:t>
      </w:r>
      <w:r>
        <w:t>және мемлекет дамуындағы орны мен нәтижелерін көрсету.</w:t>
      </w:r>
    </w:p>
    <w:p w:rsidR="00FE2B04" w:rsidRDefault="004772BA" w:rsidP="00FE2B04">
      <w:pPr>
        <w:pStyle w:val="a4"/>
        <w:numPr>
          <w:ilvl w:val="0"/>
          <w:numId w:val="4"/>
        </w:numPr>
        <w:tabs>
          <w:tab w:val="left" w:pos="242"/>
        </w:tabs>
        <w:rPr>
          <w:sz w:val="24"/>
        </w:rPr>
      </w:pPr>
      <w:r>
        <w:rPr>
          <w:sz w:val="24"/>
        </w:rPr>
        <w:t xml:space="preserve"> </w:t>
      </w:r>
    </w:p>
    <w:p w:rsidR="00FE2B04" w:rsidRDefault="00FE2B04" w:rsidP="00FE2B04">
      <w:pPr>
        <w:pStyle w:val="a3"/>
        <w:ind w:right="138"/>
        <w:jc w:val="both"/>
      </w:pPr>
      <w:r>
        <w:rPr>
          <w:b/>
        </w:rPr>
        <w:t xml:space="preserve">Методикалық ұсыныстар: </w:t>
      </w:r>
      <w:r>
        <w:t>Батыс Еуропа елдеріндегі абсолюттік құрылысты басынан өткерген елдердің ерекшеліктерін білу. Бұл ерекшеліктерді мемлекеттердің географиялық орналасуы мен даму ерекшеліктеріне байланысты түсінуге көңіл аудару қажет.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4772BA" w:rsidP="00FE2B04">
      <w:pPr>
        <w:pStyle w:val="a3"/>
        <w:ind w:right="147"/>
      </w:pPr>
      <w:r>
        <w:t xml:space="preserve"> </w:t>
      </w:r>
    </w:p>
    <w:p w:rsidR="00E273B6" w:rsidRDefault="004772BA" w:rsidP="00E273B6">
      <w:pPr>
        <w:pStyle w:val="TableParagraph"/>
        <w:ind w:left="119"/>
        <w:rPr>
          <w:sz w:val="20"/>
        </w:rPr>
      </w:pPr>
      <w:r>
        <w:rPr>
          <w:sz w:val="20"/>
        </w:rPr>
        <w:t xml:space="preserve"> </w:t>
      </w:r>
    </w:p>
    <w:p w:rsidR="00FE2B04" w:rsidRDefault="00FE2B04" w:rsidP="00FE2B04">
      <w:pPr>
        <w:pStyle w:val="a3"/>
        <w:spacing w:line="274" w:lineRule="exact"/>
        <w:rPr>
          <w:spacing w:val="-4"/>
        </w:rPr>
      </w:pPr>
    </w:p>
    <w:p w:rsidR="004772BA" w:rsidRPr="00712B0E" w:rsidRDefault="004772BA" w:rsidP="004772BA">
      <w:pPr>
        <w:pStyle w:val="TableParagraph"/>
        <w:rPr>
          <w:sz w:val="24"/>
          <w:szCs w:val="24"/>
        </w:rPr>
      </w:pPr>
      <w:r w:rsidRPr="00712B0E">
        <w:rPr>
          <w:b/>
          <w:sz w:val="24"/>
          <w:szCs w:val="24"/>
        </w:rPr>
        <w:t>СС</w:t>
      </w:r>
      <w:r w:rsidRPr="00712B0E">
        <w:rPr>
          <w:b/>
          <w:spacing w:val="-8"/>
          <w:sz w:val="24"/>
          <w:szCs w:val="24"/>
        </w:rPr>
        <w:t xml:space="preserve"> </w:t>
      </w:r>
      <w:r w:rsidRPr="00712B0E">
        <w:rPr>
          <w:b/>
          <w:sz w:val="24"/>
          <w:szCs w:val="24"/>
        </w:rPr>
        <w:t>15.</w:t>
      </w:r>
      <w:r w:rsidRPr="00712B0E">
        <w:rPr>
          <w:b/>
          <w:spacing w:val="-9"/>
          <w:sz w:val="24"/>
          <w:szCs w:val="24"/>
        </w:rPr>
        <w:t xml:space="preserve"> </w:t>
      </w:r>
      <w:r w:rsidRPr="00712B0E">
        <w:rPr>
          <w:bCs/>
          <w:sz w:val="24"/>
          <w:szCs w:val="24"/>
        </w:rPr>
        <w:t>Аббасидтік халифаттың құлауы</w:t>
      </w:r>
    </w:p>
    <w:p w:rsidR="004772BA" w:rsidRPr="00712B0E" w:rsidRDefault="00FE2B04" w:rsidP="004772BA">
      <w:pPr>
        <w:pStyle w:val="TableParagraph"/>
        <w:rPr>
          <w:sz w:val="24"/>
          <w:szCs w:val="24"/>
        </w:rPr>
      </w:pPr>
      <w:r>
        <w:rPr>
          <w:b/>
        </w:rPr>
        <w:t xml:space="preserve">Сабақ мақсаты: </w:t>
      </w:r>
      <w:r w:rsidR="004772BA" w:rsidRPr="00712B0E">
        <w:rPr>
          <w:b/>
          <w:sz w:val="24"/>
          <w:szCs w:val="24"/>
        </w:rPr>
        <w:t>СС</w:t>
      </w:r>
      <w:r w:rsidR="004772BA" w:rsidRPr="00712B0E">
        <w:rPr>
          <w:b/>
          <w:spacing w:val="-8"/>
          <w:sz w:val="24"/>
          <w:szCs w:val="24"/>
        </w:rPr>
        <w:t xml:space="preserve"> </w:t>
      </w:r>
      <w:r w:rsidR="004772BA" w:rsidRPr="00712B0E">
        <w:rPr>
          <w:b/>
          <w:sz w:val="24"/>
          <w:szCs w:val="24"/>
        </w:rPr>
        <w:t>15.</w:t>
      </w:r>
      <w:r w:rsidR="004772BA" w:rsidRPr="00712B0E">
        <w:rPr>
          <w:b/>
          <w:spacing w:val="-9"/>
          <w:sz w:val="24"/>
          <w:szCs w:val="24"/>
        </w:rPr>
        <w:t xml:space="preserve"> </w:t>
      </w:r>
      <w:r w:rsidR="004772BA" w:rsidRPr="00712B0E">
        <w:rPr>
          <w:bCs/>
          <w:sz w:val="24"/>
          <w:szCs w:val="24"/>
        </w:rPr>
        <w:t>Аббасидтік халифаттың құлауы</w:t>
      </w:r>
    </w:p>
    <w:p w:rsidR="00FE2B04" w:rsidRDefault="00FE2B04" w:rsidP="004772BA">
      <w:pPr>
        <w:pStyle w:val="a3"/>
      </w:pPr>
      <w:r>
        <w:rPr>
          <w:spacing w:val="-2"/>
        </w:rPr>
        <w:t>Сұрақтары:</w:t>
      </w:r>
    </w:p>
    <w:p w:rsidR="004772BA" w:rsidRPr="00712B0E" w:rsidRDefault="004772BA" w:rsidP="004772BA">
      <w:pPr>
        <w:pStyle w:val="TableParagraph"/>
        <w:rPr>
          <w:sz w:val="24"/>
          <w:szCs w:val="24"/>
        </w:rPr>
      </w:pPr>
      <w:r w:rsidRPr="00712B0E">
        <w:rPr>
          <w:bCs/>
          <w:sz w:val="24"/>
          <w:szCs w:val="24"/>
        </w:rPr>
        <w:t>Аббасидтік халифаттың құлауы</w:t>
      </w:r>
    </w:p>
    <w:p w:rsidR="00E273B6" w:rsidRDefault="00E273B6" w:rsidP="00E273B6">
      <w:pPr>
        <w:pStyle w:val="a3"/>
        <w:spacing w:line="274" w:lineRule="exact"/>
        <w:ind w:left="0"/>
      </w:pPr>
    </w:p>
    <w:p w:rsidR="00FE2B04" w:rsidRDefault="00E273B6" w:rsidP="00E273B6">
      <w:pPr>
        <w:pStyle w:val="1"/>
      </w:pPr>
      <w:r>
        <w:rPr>
          <w:spacing w:val="-2"/>
        </w:rPr>
        <w:t>Әдебиет:</w:t>
      </w:r>
    </w:p>
    <w:p w:rsidR="004772BA" w:rsidRPr="008C02A8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>.</w:t>
      </w:r>
      <w:r w:rsidRPr="008C02A8">
        <w:rPr>
          <w:rFonts w:ascii="Times New Roman" w:hAnsi="Times New Roman"/>
          <w:sz w:val="20"/>
          <w:szCs w:val="20"/>
        </w:rPr>
        <w:t>Арабо-мусульманская философия в системе мировой культуры. М.,</w:t>
      </w:r>
      <w:r w:rsidRPr="008C02A8">
        <w:rPr>
          <w:rFonts w:ascii="Times New Roman" w:hAnsi="Times New Roman"/>
          <w:sz w:val="20"/>
          <w:szCs w:val="20"/>
          <w:lang w:val="kk-KZ"/>
        </w:rPr>
        <w:t>2015</w:t>
      </w:r>
      <w:r w:rsidRPr="008C02A8">
        <w:rPr>
          <w:rFonts w:ascii="Times New Roman" w:hAnsi="Times New Roman"/>
          <w:sz w:val="20"/>
          <w:szCs w:val="20"/>
        </w:rPr>
        <w:t>.</w:t>
      </w:r>
    </w:p>
    <w:p w:rsidR="004772BA" w:rsidRPr="008C02A8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>2.</w:t>
      </w:r>
      <w:r w:rsidRPr="008C02A8">
        <w:rPr>
          <w:rFonts w:ascii="Times New Roman" w:hAnsi="Times New Roman"/>
          <w:sz w:val="20"/>
          <w:szCs w:val="20"/>
        </w:rPr>
        <w:t xml:space="preserve"> </w:t>
      </w:r>
      <w:r w:rsidRPr="008C02A8">
        <w:rPr>
          <w:rFonts w:ascii="Times New Roman" w:hAnsi="Times New Roman"/>
          <w:sz w:val="20"/>
          <w:szCs w:val="20"/>
          <w:lang w:val="kk-KZ"/>
        </w:rPr>
        <w:t>Большаков О.Г. История Халифата. Т. 1-3. М., 1989 – 1995.</w:t>
      </w:r>
    </w:p>
    <w:p w:rsidR="004772BA" w:rsidRPr="008C02A8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>3. Савичева Е.М. Арабский Халифат. Возникновение и распространение ислама. М., 2016.</w:t>
      </w:r>
    </w:p>
    <w:p w:rsidR="004772BA" w:rsidRPr="008C02A8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>4. Священный Коран. Смыслы. Перевод Ш. Аляутдинова. Т. 1-4.  – М., 2012.</w:t>
      </w:r>
    </w:p>
    <w:p w:rsidR="004772BA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 xml:space="preserve">5.Фильштинский И.М., Шидфар Б.Я. Очерк арабо-мусульманской культуры. </w:t>
      </w:r>
      <w:r>
        <w:rPr>
          <w:rFonts w:ascii="Times New Roman" w:hAnsi="Times New Roman"/>
          <w:sz w:val="20"/>
          <w:szCs w:val="20"/>
          <w:lang w:val="kk-KZ"/>
        </w:rPr>
        <w:t xml:space="preserve">– </w:t>
      </w:r>
      <w:r w:rsidRPr="008C02A8">
        <w:rPr>
          <w:rFonts w:ascii="Times New Roman" w:hAnsi="Times New Roman"/>
          <w:sz w:val="20"/>
          <w:szCs w:val="20"/>
          <w:lang w:val="kk-KZ"/>
        </w:rPr>
        <w:t xml:space="preserve">М., 2017. </w:t>
      </w:r>
    </w:p>
    <w:p w:rsidR="004772BA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6. Қартабаева Е.Т. Ислам және ортағасырлық түркілер. Монография. – Алматы, 2016.</w:t>
      </w:r>
    </w:p>
    <w:p w:rsidR="004772BA" w:rsidRPr="002B076B" w:rsidRDefault="004772BA" w:rsidP="004772BA">
      <w:pPr>
        <w:pStyle w:val="a7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Интернет-ресурс: МООК: </w:t>
      </w:r>
      <w:r w:rsidRPr="002B076B">
        <w:rPr>
          <w:rFonts w:ascii="Times New Roman" w:hAnsi="Times New Roman"/>
          <w:sz w:val="20"/>
          <w:szCs w:val="20"/>
          <w:lang w:val="kk-KZ"/>
        </w:rPr>
        <w:t>Ислам: история, культура, практика</w:t>
      </w:r>
      <w:r>
        <w:rPr>
          <w:rFonts w:ascii="Times New Roman" w:hAnsi="Times New Roman"/>
          <w:sz w:val="20"/>
          <w:szCs w:val="20"/>
          <w:lang w:val="kk-KZ"/>
        </w:rPr>
        <w:t xml:space="preserve"> // </w:t>
      </w:r>
      <w:r w:rsidRPr="002B076B">
        <w:rPr>
          <w:rFonts w:ascii="Times New Roman" w:hAnsi="Times New Roman"/>
          <w:sz w:val="20"/>
          <w:szCs w:val="20"/>
          <w:lang w:val="kk-KZ"/>
        </w:rPr>
        <w:t>Ссылка на курс</w:t>
      </w:r>
    </w:p>
    <w:p w:rsidR="004772BA" w:rsidRDefault="004772BA" w:rsidP="004772BA">
      <w:pPr>
        <w:pStyle w:val="TableParagraph"/>
        <w:spacing w:line="230" w:lineRule="atLeast"/>
        <w:ind w:left="119"/>
        <w:rPr>
          <w:sz w:val="20"/>
          <w:szCs w:val="20"/>
        </w:rPr>
      </w:pPr>
      <w:hyperlink r:id="rId5" w:history="1">
        <w:r w:rsidRPr="008A7F4F">
          <w:rPr>
            <w:rStyle w:val="a6"/>
            <w:sz w:val="20"/>
            <w:szCs w:val="20"/>
          </w:rPr>
          <w:t>https://www.coursera.org/learn/islam-istoriya-kultura/home/welcome</w:t>
        </w:r>
      </w:hyperlink>
    </w:p>
    <w:p w:rsidR="00FE2B04" w:rsidRDefault="00FE2B04" w:rsidP="00FE2B04">
      <w:pPr>
        <w:pStyle w:val="a3"/>
        <w:ind w:left="0"/>
        <w:sectPr w:rsidR="00FE2B04" w:rsidSect="004772BA">
          <w:type w:val="continuous"/>
          <w:pgSz w:w="11910" w:h="16840"/>
          <w:pgMar w:top="1320" w:right="708" w:bottom="280" w:left="1700" w:header="720" w:footer="720" w:gutter="0"/>
          <w:cols w:space="720"/>
        </w:sectPr>
      </w:pPr>
    </w:p>
    <w:p w:rsidR="00464AAB" w:rsidRDefault="00464AAB">
      <w:pPr>
        <w:pStyle w:val="a3"/>
        <w:ind w:left="0"/>
      </w:pPr>
    </w:p>
    <w:p w:rsidR="00FE2B04" w:rsidRDefault="00FE2B04">
      <w:pPr>
        <w:pStyle w:val="a3"/>
        <w:sectPr w:rsidR="00FE2B04">
          <w:pgSz w:w="11910" w:h="16840"/>
          <w:pgMar w:top="1040" w:right="708" w:bottom="280" w:left="1700" w:header="720" w:footer="720" w:gutter="0"/>
          <w:cols w:space="720"/>
        </w:sectPr>
      </w:pPr>
    </w:p>
    <w:p w:rsidR="00464AAB" w:rsidRDefault="00FE2B04">
      <w:pPr>
        <w:pStyle w:val="a3"/>
        <w:ind w:right="147"/>
      </w:pPr>
      <w:r>
        <w:lastRenderedPageBreak/>
        <w:t xml:space="preserve"> </w:t>
      </w:r>
    </w:p>
    <w:p w:rsidR="00464AAB" w:rsidRDefault="00464AAB">
      <w:pPr>
        <w:pStyle w:val="a3"/>
        <w:ind w:left="0"/>
      </w:pPr>
    </w:p>
    <w:p w:rsidR="00464AAB" w:rsidRDefault="00464AAB">
      <w:pPr>
        <w:pStyle w:val="a4"/>
        <w:spacing w:line="274" w:lineRule="exact"/>
        <w:rPr>
          <w:sz w:val="24"/>
        </w:rPr>
        <w:sectPr w:rsidR="00464AAB">
          <w:pgSz w:w="11910" w:h="16840"/>
          <w:pgMar w:top="1040" w:right="708" w:bottom="280" w:left="1700" w:header="720" w:footer="720" w:gutter="0"/>
          <w:cols w:space="720"/>
        </w:sectPr>
      </w:pPr>
    </w:p>
    <w:p w:rsidR="00464AAB" w:rsidRDefault="00000000">
      <w:pPr>
        <w:pStyle w:val="a4"/>
        <w:numPr>
          <w:ilvl w:val="0"/>
          <w:numId w:val="2"/>
        </w:numPr>
        <w:tabs>
          <w:tab w:val="left" w:pos="242"/>
        </w:tabs>
        <w:spacing w:before="66"/>
        <w:rPr>
          <w:sz w:val="24"/>
        </w:rPr>
      </w:pPr>
      <w:r>
        <w:rPr>
          <w:sz w:val="24"/>
        </w:rPr>
        <w:lastRenderedPageBreak/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соғыстың </w:t>
      </w:r>
      <w:r>
        <w:rPr>
          <w:spacing w:val="-2"/>
          <w:sz w:val="24"/>
        </w:rPr>
        <w:t>кезеңдері.</w:t>
      </w:r>
    </w:p>
    <w:p w:rsidR="00464AAB" w:rsidRDefault="00000000">
      <w:pPr>
        <w:pStyle w:val="a4"/>
        <w:numPr>
          <w:ilvl w:val="0"/>
          <w:numId w:val="2"/>
        </w:numPr>
        <w:tabs>
          <w:tab w:val="left" w:pos="242"/>
        </w:tabs>
        <w:rPr>
          <w:sz w:val="24"/>
        </w:rPr>
      </w:pPr>
      <w:r>
        <w:rPr>
          <w:sz w:val="24"/>
        </w:rPr>
        <w:t>Вестфаль</w:t>
      </w:r>
      <w:r>
        <w:rPr>
          <w:spacing w:val="-3"/>
          <w:sz w:val="24"/>
        </w:rPr>
        <w:t xml:space="preserve"> </w:t>
      </w:r>
      <w:r>
        <w:rPr>
          <w:sz w:val="24"/>
        </w:rPr>
        <w:t>бітімі.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2"/>
          <w:sz w:val="24"/>
        </w:rPr>
        <w:t xml:space="preserve"> </w:t>
      </w:r>
      <w:r>
        <w:rPr>
          <w:sz w:val="24"/>
        </w:rPr>
        <w:t>соғыстың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аяқталуы.</w:t>
      </w:r>
    </w:p>
    <w:p w:rsidR="00464AAB" w:rsidRDefault="00000000">
      <w:pPr>
        <w:pStyle w:val="a3"/>
      </w:pPr>
      <w:r>
        <w:rPr>
          <w:b/>
        </w:rPr>
        <w:t>Методикалық</w:t>
      </w:r>
      <w:r>
        <w:rPr>
          <w:b/>
          <w:spacing w:val="40"/>
        </w:rPr>
        <w:t xml:space="preserve"> </w:t>
      </w:r>
      <w:r>
        <w:rPr>
          <w:b/>
        </w:rPr>
        <w:t>ұсыныстар:</w:t>
      </w:r>
      <w:r>
        <w:rPr>
          <w:b/>
          <w:spacing w:val="40"/>
        </w:rPr>
        <w:t xml:space="preserve"> </w:t>
      </w:r>
      <w:r>
        <w:t>Еуропа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>Шығыс</w:t>
      </w:r>
      <w:r>
        <w:rPr>
          <w:spacing w:val="40"/>
        </w:rPr>
        <w:t xml:space="preserve"> </w:t>
      </w:r>
      <w:r>
        <w:t>мемлекеттері</w:t>
      </w:r>
      <w:r>
        <w:rPr>
          <w:spacing w:val="40"/>
        </w:rPr>
        <w:t xml:space="preserve"> </w:t>
      </w:r>
      <w:r>
        <w:t>арасындағы</w:t>
      </w:r>
      <w:r>
        <w:rPr>
          <w:spacing w:val="40"/>
        </w:rPr>
        <w:t xml:space="preserve"> </w:t>
      </w:r>
      <w:r>
        <w:t>байланыс,</w:t>
      </w:r>
      <w:r>
        <w:rPr>
          <w:spacing w:val="80"/>
        </w:rPr>
        <w:t xml:space="preserve"> </w:t>
      </w:r>
      <w:r>
        <w:t>оның негізгі сипаты мен жолдары. Негізгі келісімдер, олардың нәтижелеріне көңіл бөл.</w:t>
      </w:r>
    </w:p>
    <w:p w:rsidR="00464AAB" w:rsidRDefault="00000000">
      <w:pPr>
        <w:pStyle w:val="1"/>
      </w:pPr>
      <w:r>
        <w:rPr>
          <w:spacing w:val="-2"/>
        </w:rPr>
        <w:t>Әдебиет:</w:t>
      </w:r>
    </w:p>
    <w:p w:rsidR="00464AAB" w:rsidRDefault="00000000">
      <w:pPr>
        <w:pStyle w:val="a3"/>
      </w:pPr>
      <w:r>
        <w:t>Поршнев</w:t>
      </w:r>
      <w:r>
        <w:rPr>
          <w:spacing w:val="-5"/>
        </w:rPr>
        <w:t xml:space="preserve"> </w:t>
      </w:r>
      <w:r>
        <w:t>Б.Ф.</w:t>
      </w:r>
      <w:r>
        <w:rPr>
          <w:spacing w:val="-4"/>
        </w:rPr>
        <w:t xml:space="preserve"> </w:t>
      </w:r>
      <w:r>
        <w:t>Тридцатилетняя</w:t>
      </w:r>
      <w:r>
        <w:rPr>
          <w:spacing w:val="-4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вступление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>Швеции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Московского государства. М., 1990.</w:t>
      </w:r>
    </w:p>
    <w:p w:rsidR="00464AAB" w:rsidRDefault="00464AAB">
      <w:pPr>
        <w:pStyle w:val="a3"/>
        <w:spacing w:before="5"/>
        <w:ind w:left="0"/>
      </w:pPr>
    </w:p>
    <w:p w:rsidR="00464AAB" w:rsidRDefault="00000000">
      <w:pPr>
        <w:spacing w:line="237" w:lineRule="auto"/>
        <w:ind w:left="2" w:right="144"/>
        <w:rPr>
          <w:sz w:val="24"/>
        </w:rPr>
      </w:pPr>
      <w:r>
        <w:rPr>
          <w:b/>
          <w:sz w:val="24"/>
        </w:rPr>
        <w:t xml:space="preserve">15-сабақ. Вестфаль бітімі. Ортағасырлық Батыс елдерінің мәдениеті. 1 сағ. 15 апта. Сабақ мақсаты: </w:t>
      </w:r>
      <w:r>
        <w:rPr>
          <w:sz w:val="24"/>
        </w:rPr>
        <w:t>Кейінгі орта ғасырлардағы халықаралық қатынастардың сипаты, негізгі түйінін ашып көрсету.</w:t>
      </w:r>
    </w:p>
    <w:p w:rsidR="00464AAB" w:rsidRDefault="00000000">
      <w:pPr>
        <w:pStyle w:val="1"/>
        <w:spacing w:before="6"/>
      </w:pPr>
      <w:r>
        <w:rPr>
          <w:spacing w:val="-2"/>
        </w:rPr>
        <w:t>Сұрақтары:</w:t>
      </w:r>
    </w:p>
    <w:p w:rsidR="00464AAB" w:rsidRDefault="00000000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Вестфаль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бітімі.</w:t>
      </w:r>
    </w:p>
    <w:p w:rsidR="00464AAB" w:rsidRDefault="00000000">
      <w:pPr>
        <w:pStyle w:val="a4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2"/>
          <w:sz w:val="24"/>
        </w:rPr>
        <w:t xml:space="preserve"> </w:t>
      </w:r>
      <w:r>
        <w:rPr>
          <w:sz w:val="24"/>
        </w:rPr>
        <w:t>соғыстың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аяқталуы.</w:t>
      </w:r>
    </w:p>
    <w:p w:rsidR="00464AAB" w:rsidRDefault="00000000">
      <w:pPr>
        <w:pStyle w:val="a3"/>
      </w:pPr>
      <w:r>
        <w:rPr>
          <w:b/>
        </w:rPr>
        <w:t>Методикалық</w:t>
      </w:r>
      <w:r>
        <w:rPr>
          <w:b/>
          <w:spacing w:val="40"/>
        </w:rPr>
        <w:t xml:space="preserve"> </w:t>
      </w:r>
      <w:r>
        <w:rPr>
          <w:b/>
        </w:rPr>
        <w:t>ұсыныстар:</w:t>
      </w:r>
      <w:r>
        <w:rPr>
          <w:b/>
          <w:spacing w:val="40"/>
        </w:rPr>
        <w:t xml:space="preserve"> </w:t>
      </w:r>
      <w:r>
        <w:t>Еуропа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>Шығыс</w:t>
      </w:r>
      <w:r>
        <w:rPr>
          <w:spacing w:val="40"/>
        </w:rPr>
        <w:t xml:space="preserve"> </w:t>
      </w:r>
      <w:r>
        <w:t>мемлекеттері</w:t>
      </w:r>
      <w:r>
        <w:rPr>
          <w:spacing w:val="40"/>
        </w:rPr>
        <w:t xml:space="preserve"> </w:t>
      </w:r>
      <w:r>
        <w:t>арасындағы</w:t>
      </w:r>
      <w:r>
        <w:rPr>
          <w:spacing w:val="40"/>
        </w:rPr>
        <w:t xml:space="preserve"> </w:t>
      </w:r>
      <w:r>
        <w:t>байланыс,</w:t>
      </w:r>
      <w:r>
        <w:rPr>
          <w:spacing w:val="80"/>
        </w:rPr>
        <w:t xml:space="preserve"> </w:t>
      </w:r>
      <w:r>
        <w:t>оның негізгі сипаты мен жолдары. Негізгі келісімдер, олардың нәтижелеріне көңіл бөл.</w:t>
      </w:r>
    </w:p>
    <w:p w:rsidR="00464AAB" w:rsidRDefault="00000000">
      <w:pPr>
        <w:pStyle w:val="1"/>
        <w:spacing w:before="6"/>
      </w:pPr>
      <w:r>
        <w:rPr>
          <w:spacing w:val="-2"/>
        </w:rPr>
        <w:t>Әдебиет:</w:t>
      </w:r>
    </w:p>
    <w:p w:rsidR="00464AAB" w:rsidRDefault="00000000">
      <w:pPr>
        <w:pStyle w:val="a3"/>
      </w:pPr>
      <w:r>
        <w:t>Поршнев</w:t>
      </w:r>
      <w:r>
        <w:rPr>
          <w:spacing w:val="-5"/>
        </w:rPr>
        <w:t xml:space="preserve"> </w:t>
      </w:r>
      <w:r>
        <w:t>Б.Ф.</w:t>
      </w:r>
      <w:r>
        <w:rPr>
          <w:spacing w:val="-4"/>
        </w:rPr>
        <w:t xml:space="preserve"> </w:t>
      </w:r>
      <w:r>
        <w:t>Тридцатилетняя</w:t>
      </w:r>
      <w:r>
        <w:rPr>
          <w:spacing w:val="-4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вступление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>Швеции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Московского государства. М., 1990.</w:t>
      </w:r>
    </w:p>
    <w:sectPr w:rsidR="00464AA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481"/>
    <w:multiLevelType w:val="hybridMultilevel"/>
    <w:tmpl w:val="A0F689C6"/>
    <w:lvl w:ilvl="0" w:tplc="D47C56F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8BCEC2A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9FD64E64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EBF26C34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7292C6A6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4B3CD00A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9D7E8FEA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9ABC8D60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FA64BA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0620383C"/>
    <w:multiLevelType w:val="hybridMultilevel"/>
    <w:tmpl w:val="2EA4CE0A"/>
    <w:lvl w:ilvl="0" w:tplc="0082F4A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BAC21E2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64C68E8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EF367B46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A57E49B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F96C573C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E97A7BDC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63EEB80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E66524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16E035D6"/>
    <w:multiLevelType w:val="hybridMultilevel"/>
    <w:tmpl w:val="1038B122"/>
    <w:lvl w:ilvl="0" w:tplc="FABEF728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BCA4594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8CC4CEE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1566537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8FCC0A0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8CD4415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AE92B8F2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BF9084CC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4FC470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4B6B1948"/>
    <w:multiLevelType w:val="hybridMultilevel"/>
    <w:tmpl w:val="164EF980"/>
    <w:lvl w:ilvl="0" w:tplc="3B22D16E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28A23C4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89F64DCC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E14E17E8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708AF342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CDAA76A8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67CECF10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445E2D8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ABE4F5E0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4" w15:restartNumberingAfterBreak="0">
    <w:nsid w:val="4CE70311"/>
    <w:multiLevelType w:val="hybridMultilevel"/>
    <w:tmpl w:val="84927B1A"/>
    <w:lvl w:ilvl="0" w:tplc="105E273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06CF86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454A8E12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BDAE4DE0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F02EA11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2EA24FE8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E93680E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2D104A40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F1FE552A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56E558D8"/>
    <w:multiLevelType w:val="hybridMultilevel"/>
    <w:tmpl w:val="244E358C"/>
    <w:lvl w:ilvl="0" w:tplc="A72495A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BCA51F4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83E4236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650A96F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F3D85428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FBF4715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0DDE4A30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A1DE2CDC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555E890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5AA063DC"/>
    <w:multiLevelType w:val="hybridMultilevel"/>
    <w:tmpl w:val="7CE28B1C"/>
    <w:lvl w:ilvl="0" w:tplc="2B76A54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4B271D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FF6A25D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A4281BF2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967A348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3702B206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FD2C20D2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92C27F0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694738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7" w15:restartNumberingAfterBreak="0">
    <w:nsid w:val="5C903A5C"/>
    <w:multiLevelType w:val="hybridMultilevel"/>
    <w:tmpl w:val="1F5A3F24"/>
    <w:lvl w:ilvl="0" w:tplc="B51EAE3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88A2BF2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3458A3A8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F57C57BA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133A08C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99363A92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599298B6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D9C7046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A062771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6ACC57C1"/>
    <w:multiLevelType w:val="hybridMultilevel"/>
    <w:tmpl w:val="99EC809E"/>
    <w:lvl w:ilvl="0" w:tplc="BA72507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2304570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566A713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2EF82578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E9EA7756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7F1E0332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09EC163A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B7CE122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8848BDB8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9" w15:restartNumberingAfterBreak="0">
    <w:nsid w:val="6E7439C7"/>
    <w:multiLevelType w:val="hybridMultilevel"/>
    <w:tmpl w:val="8410D8F2"/>
    <w:lvl w:ilvl="0" w:tplc="741E0F3C">
      <w:start w:val="1"/>
      <w:numFmt w:val="decimal"/>
      <w:lvlText w:val="%1."/>
      <w:lvlJc w:val="left"/>
      <w:pPr>
        <w:ind w:left="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E04E80">
      <w:numFmt w:val="bullet"/>
      <w:lvlText w:val="•"/>
      <w:lvlJc w:val="left"/>
      <w:pPr>
        <w:ind w:left="949" w:hanging="262"/>
      </w:pPr>
      <w:rPr>
        <w:rFonts w:hint="default"/>
        <w:lang w:val="kk-KZ" w:eastAsia="en-US" w:bidi="ar-SA"/>
      </w:rPr>
    </w:lvl>
    <w:lvl w:ilvl="2" w:tplc="13866348">
      <w:numFmt w:val="bullet"/>
      <w:lvlText w:val="•"/>
      <w:lvlJc w:val="left"/>
      <w:pPr>
        <w:ind w:left="1899" w:hanging="262"/>
      </w:pPr>
      <w:rPr>
        <w:rFonts w:hint="default"/>
        <w:lang w:val="kk-KZ" w:eastAsia="en-US" w:bidi="ar-SA"/>
      </w:rPr>
    </w:lvl>
    <w:lvl w:ilvl="3" w:tplc="3820A63A">
      <w:numFmt w:val="bullet"/>
      <w:lvlText w:val="•"/>
      <w:lvlJc w:val="left"/>
      <w:pPr>
        <w:ind w:left="2849" w:hanging="262"/>
      </w:pPr>
      <w:rPr>
        <w:rFonts w:hint="default"/>
        <w:lang w:val="kk-KZ" w:eastAsia="en-US" w:bidi="ar-SA"/>
      </w:rPr>
    </w:lvl>
    <w:lvl w:ilvl="4" w:tplc="9B08FB26">
      <w:numFmt w:val="bullet"/>
      <w:lvlText w:val="•"/>
      <w:lvlJc w:val="left"/>
      <w:pPr>
        <w:ind w:left="3799" w:hanging="262"/>
      </w:pPr>
      <w:rPr>
        <w:rFonts w:hint="default"/>
        <w:lang w:val="kk-KZ" w:eastAsia="en-US" w:bidi="ar-SA"/>
      </w:rPr>
    </w:lvl>
    <w:lvl w:ilvl="5" w:tplc="995CCC18">
      <w:numFmt w:val="bullet"/>
      <w:lvlText w:val="•"/>
      <w:lvlJc w:val="left"/>
      <w:pPr>
        <w:ind w:left="4749" w:hanging="262"/>
      </w:pPr>
      <w:rPr>
        <w:rFonts w:hint="default"/>
        <w:lang w:val="kk-KZ" w:eastAsia="en-US" w:bidi="ar-SA"/>
      </w:rPr>
    </w:lvl>
    <w:lvl w:ilvl="6" w:tplc="631A57C4">
      <w:numFmt w:val="bullet"/>
      <w:lvlText w:val="•"/>
      <w:lvlJc w:val="left"/>
      <w:pPr>
        <w:ind w:left="5699" w:hanging="262"/>
      </w:pPr>
      <w:rPr>
        <w:rFonts w:hint="default"/>
        <w:lang w:val="kk-KZ" w:eastAsia="en-US" w:bidi="ar-SA"/>
      </w:rPr>
    </w:lvl>
    <w:lvl w:ilvl="7" w:tplc="90B85C1A">
      <w:numFmt w:val="bullet"/>
      <w:lvlText w:val="•"/>
      <w:lvlJc w:val="left"/>
      <w:pPr>
        <w:ind w:left="6648" w:hanging="262"/>
      </w:pPr>
      <w:rPr>
        <w:rFonts w:hint="default"/>
        <w:lang w:val="kk-KZ" w:eastAsia="en-US" w:bidi="ar-SA"/>
      </w:rPr>
    </w:lvl>
    <w:lvl w:ilvl="8" w:tplc="D1DEF0B2">
      <w:numFmt w:val="bullet"/>
      <w:lvlText w:val="•"/>
      <w:lvlJc w:val="left"/>
      <w:pPr>
        <w:ind w:left="7598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7AB42312"/>
    <w:multiLevelType w:val="hybridMultilevel"/>
    <w:tmpl w:val="5C52511E"/>
    <w:lvl w:ilvl="0" w:tplc="4BB2615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3801976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0EB48CC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0EF41210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36AAA960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4C3C298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33BE4BA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32D0AA4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6C709A1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7E030A0A"/>
    <w:multiLevelType w:val="hybridMultilevel"/>
    <w:tmpl w:val="A7D8ABA6"/>
    <w:lvl w:ilvl="0" w:tplc="A75AD14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9E4ED5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CA84AA44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9C68B3E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4DECDE2A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80EED29A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11902C0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EF20561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B634964A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num w:numId="1" w16cid:durableId="1383360320">
    <w:abstractNumId w:val="7"/>
  </w:num>
  <w:num w:numId="2" w16cid:durableId="2135558236">
    <w:abstractNumId w:val="4"/>
  </w:num>
  <w:num w:numId="3" w16cid:durableId="786116858">
    <w:abstractNumId w:val="1"/>
  </w:num>
  <w:num w:numId="4" w16cid:durableId="1499225380">
    <w:abstractNumId w:val="8"/>
  </w:num>
  <w:num w:numId="5" w16cid:durableId="1175000166">
    <w:abstractNumId w:val="0"/>
  </w:num>
  <w:num w:numId="6" w16cid:durableId="1703674520">
    <w:abstractNumId w:val="5"/>
  </w:num>
  <w:num w:numId="7" w16cid:durableId="522015117">
    <w:abstractNumId w:val="11"/>
  </w:num>
  <w:num w:numId="8" w16cid:durableId="857236069">
    <w:abstractNumId w:val="3"/>
  </w:num>
  <w:num w:numId="9" w16cid:durableId="635835410">
    <w:abstractNumId w:val="9"/>
  </w:num>
  <w:num w:numId="10" w16cid:durableId="187108215">
    <w:abstractNumId w:val="10"/>
  </w:num>
  <w:num w:numId="11" w16cid:durableId="1495492693">
    <w:abstractNumId w:val="6"/>
  </w:num>
  <w:num w:numId="12" w16cid:durableId="5223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AAB"/>
    <w:rsid w:val="001A36EB"/>
    <w:rsid w:val="00464AAB"/>
    <w:rsid w:val="004772BA"/>
    <w:rsid w:val="0072346F"/>
    <w:rsid w:val="00E273B6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FD3E4"/>
  <w15:docId w15:val="{638F2984-68CA-5242-A23E-9A3AF464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5" w:line="274" w:lineRule="exact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1A36EB"/>
    <w:rPr>
      <w:i/>
      <w:iCs/>
    </w:rPr>
  </w:style>
  <w:style w:type="character" w:styleId="a6">
    <w:name w:val="Hyperlink"/>
    <w:basedOn w:val="a0"/>
    <w:uiPriority w:val="99"/>
    <w:unhideWhenUsed/>
    <w:rsid w:val="004772BA"/>
    <w:rPr>
      <w:color w:val="0000FF" w:themeColor="hyperlink"/>
      <w:u w:val="single"/>
    </w:rPr>
  </w:style>
  <w:style w:type="paragraph" w:styleId="a7">
    <w:name w:val="No Spacing"/>
    <w:uiPriority w:val="1"/>
    <w:qFormat/>
    <w:rsid w:val="004772B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learn/islam-istoriya-kultura/home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САБАЌТАРЫНЫЊ МАЗМ¦НЫ</vt:lpstr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САБАЌТАРЫНЫЊ МАЗМ¦НЫ</dc:title>
  <dc:creator>xp</dc:creator>
  <cp:lastModifiedBy>Мухажанова Толкын</cp:lastModifiedBy>
  <cp:revision>4</cp:revision>
  <dcterms:created xsi:type="dcterms:W3CDTF">2025-09-09T09:05:00Z</dcterms:created>
  <dcterms:modified xsi:type="dcterms:W3CDTF">2026-06-25T17:41:00Z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